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AE615">
      <w:pPr>
        <w:overflowPunct w:val="0"/>
        <w:autoSpaceDE w:val="0"/>
        <w:autoSpaceDN w:val="0"/>
        <w:adjustRightInd w:val="0"/>
        <w:snapToGrid w:val="0"/>
        <w:spacing w:line="540" w:lineRule="exact"/>
        <w:rPr>
          <w:rFonts w:hint="eastAsia" w:ascii="黑体" w:hAnsi="宋体" w:eastAsia="黑体" w:cs="楷体"/>
          <w:kern w:val="0"/>
          <w:sz w:val="32"/>
          <w:szCs w:val="32"/>
          <w:shd w:val="clear" w:color="auto" w:fill="FFFFFF"/>
          <w14:ligatures w14:val="none"/>
        </w:rPr>
      </w:pPr>
      <w:r>
        <w:rPr>
          <w:rFonts w:hint="eastAsia" w:ascii="黑体" w:hAnsi="黑体" w:eastAsia="黑体" w:cs="Times New Roman"/>
          <w:kern w:val="0"/>
          <w:sz w:val="32"/>
          <w:szCs w:val="32"/>
          <w:shd w:val="clear" w:color="auto" w:fill="FFFFFF"/>
          <w14:ligatures w14:val="none"/>
        </w:rPr>
        <w:fldChar w:fldCharType="begin">
          <w:fldData xml:space="preserve">ZQBKAHoAdABYAFEAMQB3AFcAOABXAGQAMwAyAGYASgBrAHIAdwB4AEYAeQBQAEEANAA1AHIAMgBF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</w:fldData>
        </w:fldChar>
      </w:r>
      <w:r>
        <w:rPr>
          <w:rFonts w:hint="eastAsia" w:ascii="黑体" w:hAnsi="黑体" w:eastAsia="黑体" w:cs="Times New Roman"/>
          <w:kern w:val="0"/>
          <w:sz w:val="32"/>
          <w:szCs w:val="32"/>
          <w:shd w:val="clear" w:color="auto" w:fill="FFFFFF"/>
          <w14:ligatures w14:val="none"/>
        </w:rPr>
        <w:instrText xml:space="preserve">ADDIN CNKISM.UserStyle</w:instrText>
      </w:r>
      <w:r>
        <w:rPr>
          <w:rFonts w:hint="eastAsia" w:ascii="黑体" w:hAnsi="黑体" w:eastAsia="黑体" w:cs="Times New Roman"/>
          <w:kern w:val="0"/>
          <w:sz w:val="32"/>
          <w:szCs w:val="32"/>
          <w:shd w:val="clear" w:color="auto" w:fill="FFFFFF"/>
          <w14:ligatures w14:val="none"/>
        </w:rPr>
        <w:fldChar w:fldCharType="separate"/>
      </w:r>
      <w:r>
        <w:rPr>
          <w:rFonts w:hint="eastAsia" w:ascii="黑体" w:hAnsi="黑体" w:eastAsia="黑体" w:cs="Times New Roman"/>
          <w:kern w:val="0"/>
          <w:sz w:val="32"/>
          <w:szCs w:val="32"/>
          <w:shd w:val="clear" w:color="auto" w:fill="FFFFFF"/>
          <w14:ligatures w14:val="none"/>
        </w:rPr>
        <w:fldChar w:fldCharType="end"/>
      </w:r>
      <w:r>
        <w:rPr>
          <w:rFonts w:hint="eastAsia" w:ascii="黑体" w:hAnsi="黑体" w:eastAsia="黑体" w:cs="Times New Roman"/>
          <w:kern w:val="0"/>
          <w:sz w:val="32"/>
          <w:szCs w:val="32"/>
          <w:shd w:val="clear" w:color="auto" w:fill="FFFFFF"/>
          <w14:ligatures w14:val="none"/>
        </w:rPr>
        <w:t>附件2</w:t>
      </w:r>
    </w:p>
    <w:p w14:paraId="4409A1B3">
      <w:pPr>
        <w:overflowPunct w:val="0"/>
        <w:autoSpaceDE w:val="0"/>
        <w:autoSpaceDN w:val="0"/>
        <w:adjustRightInd w:val="0"/>
        <w:snapToGrid w:val="0"/>
        <w:spacing w:line="540" w:lineRule="exact"/>
        <w:ind w:firstLine="880" w:firstLineChars="200"/>
        <w:jc w:val="center"/>
        <w:rPr>
          <w:rFonts w:hint="eastAsia" w:ascii="方正小标宋简体" w:hAnsi="楷体" w:eastAsia="方正小标宋简体" w:cs="楷体"/>
          <w:kern w:val="0"/>
          <w:sz w:val="44"/>
          <w:szCs w:val="44"/>
          <w:shd w:val="clear" w:color="auto" w:fill="FFFFFF"/>
          <w14:ligatures w14:val="none"/>
        </w:rPr>
      </w:pPr>
      <w:r>
        <w:rPr>
          <w:rFonts w:hint="eastAsia" w:ascii="方正小标宋简体" w:hAnsi="楷体" w:eastAsia="方正小标宋简体" w:cs="楷体"/>
          <w:kern w:val="0"/>
          <w:sz w:val="44"/>
          <w:szCs w:val="44"/>
          <w:shd w:val="clear" w:color="auto" w:fill="FFFFFF"/>
          <w14:ligatures w14:val="none"/>
        </w:rPr>
        <w:t xml:space="preserve"> </w:t>
      </w:r>
    </w:p>
    <w:p w14:paraId="0194C672">
      <w:pPr>
        <w:overflowPunct w:val="0"/>
        <w:autoSpaceDE w:val="0"/>
        <w:autoSpaceDN w:val="0"/>
        <w:adjustRightInd w:val="0"/>
        <w:snapToGrid w:val="0"/>
        <w:spacing w:line="540" w:lineRule="exact"/>
        <w:jc w:val="center"/>
        <w:rPr>
          <w:rFonts w:hint="eastAsia" w:ascii="方正小标宋简体" w:hAnsi="楷体" w:eastAsia="方正小标宋简体" w:cs="楷体"/>
          <w:kern w:val="0"/>
          <w:sz w:val="44"/>
          <w:szCs w:val="44"/>
          <w:shd w:val="clear" w:color="auto" w:fill="FFFFFF"/>
          <w14:ligatures w14:val="none"/>
        </w:rPr>
      </w:pPr>
      <w:bookmarkStart w:id="2" w:name="_GoBack"/>
      <w:bookmarkEnd w:id="2"/>
      <w:r>
        <w:rPr>
          <w:rFonts w:hint="eastAsia" w:ascii="方正小标宋简体" w:hAnsi="等线" w:eastAsia="方正小标宋简体" w:cs="Times New Roman"/>
          <w:kern w:val="0"/>
          <w:sz w:val="44"/>
          <w:szCs w:val="44"/>
          <w:shd w:val="clear" w:color="auto" w:fill="FFFFFF"/>
          <w14:ligatures w14:val="none"/>
        </w:rPr>
        <w:t>诗词讲解大赛方案</w:t>
      </w:r>
    </w:p>
    <w:p w14:paraId="438DBF95">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hint="eastAsia" w:ascii="仿宋_GB2312" w:hAnsi="楷体" w:eastAsia="仿宋_GB2312" w:cs="楷体"/>
          <w:kern w:val="0"/>
          <w:sz w:val="32"/>
          <w:szCs w:val="32"/>
          <w:shd w:val="clear" w:color="auto" w:fill="FFFFFF"/>
          <w14:ligatures w14:val="none"/>
        </w:rPr>
        <w:t xml:space="preserve"> </w:t>
      </w:r>
    </w:p>
    <w:p w14:paraId="2FFB8B80">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hint="eastAsia" w:ascii="仿宋_GB2312" w:hAnsi="楷体" w:eastAsia="仿宋_GB2312" w:cs="Times New Roman"/>
          <w:kern w:val="0"/>
          <w:sz w:val="32"/>
          <w:szCs w:val="32"/>
          <w:shd w:val="clear" w:color="auto" w:fill="FFFFFF"/>
          <w14:ligatures w14:val="none"/>
        </w:rPr>
        <w:t>为传承弘扬中华优秀文化，深入实施“典耀中华”主题读书行动，充分挖掘中华经典诗词中所蕴含的民族正气、爱国情怀、道德品质和艺术魅力，</w:t>
      </w:r>
      <w:r>
        <w:rPr>
          <w:rFonts w:hint="eastAsia" w:ascii="仿宋_GB2312" w:hAnsi="等线" w:eastAsia="仿宋_GB2312" w:cs="Times New Roman"/>
          <w:kern w:val="0"/>
          <w:sz w:val="32"/>
          <w:szCs w:val="32"/>
          <w14:ligatures w14:val="none"/>
        </w:rPr>
        <w:t>北京科技大学语言文字办公室</w:t>
      </w:r>
      <w:r>
        <w:rPr>
          <w:rFonts w:hint="eastAsia" w:ascii="仿宋_GB2312" w:hAnsi="楷体" w:eastAsia="仿宋_GB2312" w:cs="Times New Roman"/>
          <w:kern w:val="0"/>
          <w:sz w:val="32"/>
          <w:szCs w:val="32"/>
          <w:shd w:val="clear" w:color="auto" w:fill="FFFFFF"/>
          <w14:ligatures w14:val="none"/>
        </w:rPr>
        <w:t>将举办诗词讲解大赛，并推荐优秀作品入围教育部、国家语委第七届中华经典诵写讲大赛。方案如下：</w:t>
      </w:r>
    </w:p>
    <w:p w14:paraId="602380AB">
      <w:pPr>
        <w:overflowPunct w:val="0"/>
        <w:autoSpaceDE w:val="0"/>
        <w:autoSpaceDN w:val="0"/>
        <w:adjustRightInd w:val="0"/>
        <w:snapToGrid w:val="0"/>
        <w:spacing w:line="540" w:lineRule="exact"/>
        <w:ind w:firstLine="640" w:firstLineChars="200"/>
        <w:rPr>
          <w:rFonts w:hint="eastAsia" w:ascii="黑体" w:hAnsi="宋体" w:eastAsia="黑体" w:cs="楷体"/>
          <w:kern w:val="0"/>
          <w:sz w:val="32"/>
          <w:szCs w:val="32"/>
          <w:shd w:val="clear" w:color="auto" w:fill="FFFFFF"/>
          <w14:ligatures w14:val="none"/>
        </w:rPr>
      </w:pPr>
      <w:r>
        <w:rPr>
          <w:rFonts w:hint="eastAsia" w:ascii="黑体" w:hAnsi="黑体" w:eastAsia="黑体" w:cs="Times New Roman"/>
          <w:kern w:val="0"/>
          <w:sz w:val="32"/>
          <w:szCs w:val="32"/>
          <w:shd w:val="clear" w:color="auto" w:fill="FFFFFF"/>
          <w14:ligatures w14:val="none"/>
        </w:rPr>
        <w:t>一、参赛对象与组别</w:t>
      </w:r>
    </w:p>
    <w:p w14:paraId="4D0C11C9">
      <w:pPr>
        <w:overflowPunct w:val="0"/>
        <w:autoSpaceDE w:val="0"/>
        <w:autoSpaceDN w:val="0"/>
        <w:adjustRightInd w:val="0"/>
        <w:snapToGrid w:val="0"/>
        <w:spacing w:line="540" w:lineRule="exact"/>
        <w:ind w:firstLine="640" w:firstLineChars="200"/>
        <w:rPr>
          <w:rFonts w:hint="eastAsia" w:ascii="仿宋_GB2312" w:hAnsi="等线" w:eastAsia="仿宋_GB2312" w:cs="Times New Roman"/>
          <w:kern w:val="0"/>
          <w:sz w:val="32"/>
          <w:szCs w:val="32"/>
          <w:shd w:val="clear" w:color="auto" w:fill="FFFFFF"/>
          <w14:ligatures w14:val="none"/>
        </w:rPr>
      </w:pPr>
      <w:r>
        <w:rPr>
          <w:rFonts w:hint="eastAsia" w:ascii="仿宋_GB2312" w:hAnsi="等线" w:eastAsia="仿宋_GB2312" w:cs="Times New Roman"/>
          <w:kern w:val="0"/>
          <w:sz w:val="32"/>
          <w:szCs w:val="32"/>
          <w:shd w:val="clear" w:color="auto" w:fill="FFFFFF"/>
          <w14:ligatures w14:val="none"/>
        </w:rPr>
        <w:t>参赛对象为我校在校学生、在职教师。</w:t>
      </w:r>
    </w:p>
    <w:p w14:paraId="63133AE9">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hint="eastAsia" w:ascii="仿宋_GB2312" w:hAnsi="等线" w:eastAsia="仿宋_GB2312" w:cs="Times New Roman"/>
          <w:kern w:val="0"/>
          <w:sz w:val="32"/>
          <w:szCs w:val="32"/>
          <w:shd w:val="clear" w:color="auto" w:fill="FFFFFF"/>
          <w14:ligatures w14:val="none"/>
        </w:rPr>
        <w:t>分为大学生组（含研究生、留学生）、教师组共</w:t>
      </w:r>
      <w:r>
        <w:rPr>
          <w:rFonts w:ascii="Times New Roman" w:hAnsi="Times New Roman" w:eastAsia="仿宋_GB2312" w:cs="Times New Roman"/>
          <w:kern w:val="0"/>
          <w:sz w:val="32"/>
          <w:szCs w:val="32"/>
          <w:shd w:val="clear" w:color="auto" w:fill="FFFFFF"/>
          <w14:ligatures w14:val="none"/>
        </w:rPr>
        <w:t>2</w:t>
      </w:r>
      <w:r>
        <w:rPr>
          <w:rFonts w:hint="eastAsia" w:ascii="仿宋_GB2312" w:hAnsi="等线" w:eastAsia="仿宋_GB2312" w:cs="Times New Roman"/>
          <w:kern w:val="0"/>
          <w:sz w:val="32"/>
          <w:szCs w:val="32"/>
          <w:shd w:val="clear" w:color="auto" w:fill="FFFFFF"/>
          <w14:ligatures w14:val="none"/>
        </w:rPr>
        <w:t>个组别。</w:t>
      </w:r>
    </w:p>
    <w:p w14:paraId="73C7F640">
      <w:pPr>
        <w:overflowPunct w:val="0"/>
        <w:autoSpaceDE w:val="0"/>
        <w:autoSpaceDN w:val="0"/>
        <w:adjustRightInd w:val="0"/>
        <w:snapToGrid w:val="0"/>
        <w:spacing w:line="540" w:lineRule="exact"/>
        <w:ind w:firstLine="640" w:firstLineChars="200"/>
        <w:rPr>
          <w:rFonts w:hint="eastAsia" w:ascii="黑体" w:hAnsi="宋体" w:eastAsia="黑体" w:cs="楷体"/>
          <w:kern w:val="0"/>
          <w:sz w:val="32"/>
          <w:szCs w:val="32"/>
          <w:shd w:val="clear" w:color="auto" w:fill="FFFFFF"/>
          <w14:ligatures w14:val="none"/>
        </w:rPr>
      </w:pPr>
      <w:r>
        <w:rPr>
          <w:rFonts w:hint="eastAsia" w:ascii="黑体" w:hAnsi="黑体" w:eastAsia="黑体" w:cs="Times New Roman"/>
          <w:kern w:val="0"/>
          <w:sz w:val="32"/>
          <w:szCs w:val="32"/>
          <w:shd w:val="clear" w:color="auto" w:fill="FFFFFF"/>
          <w14:ligatures w14:val="none"/>
        </w:rPr>
        <w:t>二、参赛要求</w:t>
      </w:r>
    </w:p>
    <w:p w14:paraId="593EEDE2">
      <w:pPr>
        <w:overflowPunct w:val="0"/>
        <w:autoSpaceDE w:val="0"/>
        <w:autoSpaceDN w:val="0"/>
        <w:adjustRightInd w:val="0"/>
        <w:snapToGrid w:val="0"/>
        <w:spacing w:line="540" w:lineRule="exact"/>
        <w:ind w:firstLine="643" w:firstLineChars="200"/>
        <w:rPr>
          <w:rFonts w:hint="eastAsia" w:ascii="楷体" w:hAnsi="楷体" w:eastAsia="楷体" w:cs="华文楷体"/>
          <w:b/>
          <w:bCs/>
          <w:sz w:val="32"/>
          <w:szCs w:val="32"/>
          <w14:ligatures w14:val="none"/>
        </w:rPr>
      </w:pPr>
      <w:r>
        <w:rPr>
          <w:rFonts w:hint="eastAsia" w:ascii="楷体" w:hAnsi="楷体" w:eastAsia="楷体" w:cs="华文楷体"/>
          <w:b/>
          <w:bCs/>
          <w:sz w:val="32"/>
          <w:szCs w:val="32"/>
          <w14:ligatures w14:val="none"/>
        </w:rPr>
        <w:t>（一）内容要求</w:t>
      </w:r>
    </w:p>
    <w:p w14:paraId="5E38E206">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hint="eastAsia" w:ascii="仿宋_GB2312" w:hAnsi="楷体" w:eastAsia="仿宋_GB2312" w:cs="Times New Roman"/>
          <w:kern w:val="0"/>
          <w:sz w:val="32"/>
          <w:szCs w:val="32"/>
          <w:shd w:val="clear" w:color="auto" w:fill="FFFFFF"/>
          <w14:ligatures w14:val="none"/>
        </w:rPr>
        <w:t>讲解须使用国家通用语言文字。内容应选自</w:t>
      </w:r>
      <w:r>
        <w:rPr>
          <w:rFonts w:ascii="仿宋_GB2312" w:hAnsi="等线" w:eastAsia="仿宋_GB2312" w:cs="Times New Roman"/>
          <w:kern w:val="0"/>
          <w:sz w:val="32"/>
          <w:szCs w:val="32"/>
          <w14:ligatures w14:val="none"/>
        </w:rPr>
        <w:t>中小学</w:t>
      </w:r>
      <w:r>
        <w:rPr>
          <w:rFonts w:hint="eastAsia" w:ascii="仿宋_GB2312" w:hAnsi="等线" w:eastAsia="仿宋_GB2312" w:cs="Times New Roman"/>
          <w:kern w:val="0"/>
          <w:sz w:val="32"/>
          <w:szCs w:val="32"/>
          <w14:ligatures w14:val="none"/>
        </w:rPr>
        <w:t>（含中职）</w:t>
      </w:r>
      <w:r>
        <w:rPr>
          <w:rFonts w:hint="eastAsia" w:ascii="仿宋_GB2312" w:hAnsi="楷体" w:eastAsia="仿宋_GB2312" w:cs="Times New Roman"/>
          <w:kern w:val="0"/>
          <w:sz w:val="32"/>
          <w:szCs w:val="32"/>
          <w:shd w:val="clear" w:color="auto" w:fill="FFFFFF"/>
          <w14:ligatures w14:val="none"/>
        </w:rPr>
        <w:t>统编语文教材、普通高等教育国家级规划教材及高等职业教育国家规划教材的大学语文教材中的一首经典诗词作品。</w:t>
      </w:r>
    </w:p>
    <w:p w14:paraId="4743E1BC">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hint="eastAsia" w:ascii="仿宋_GB2312" w:hAnsi="楷体" w:eastAsia="仿宋_GB2312" w:cs="Times New Roman"/>
          <w:kern w:val="0"/>
          <w:sz w:val="32"/>
          <w:szCs w:val="32"/>
          <w:shd w:val="clear" w:color="auto" w:fill="FFFFFF"/>
          <w14:ligatures w14:val="none"/>
        </w:rPr>
        <w:t>参赛教师应广泛阅读相关书籍，按照课堂教学相关要求，遵循诗词教育基本规律和学术规范，录制以诗词教学为主要内容的微课视频。</w:t>
      </w:r>
    </w:p>
    <w:p w14:paraId="1237D62C">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hint="eastAsia" w:ascii="仿宋_GB2312" w:hAnsi="楷体" w:eastAsia="仿宋_GB2312" w:cs="Times New Roman"/>
          <w:kern w:val="0"/>
          <w:sz w:val="32"/>
          <w:szCs w:val="32"/>
          <w:shd w:val="clear" w:color="auto" w:fill="FFFFFF"/>
          <w14:ligatures w14:val="none"/>
        </w:rPr>
        <w:t>参赛学生应广泛阅读相关书籍，结合个人经历与感受，讲解诗词作品，并阐述诗词的意义与价值，使用多媒体及其他创新形式录制讲解视频。</w:t>
      </w:r>
    </w:p>
    <w:p w14:paraId="0320068B">
      <w:pPr>
        <w:overflowPunct w:val="0"/>
        <w:autoSpaceDE w:val="0"/>
        <w:autoSpaceDN w:val="0"/>
        <w:adjustRightInd w:val="0"/>
        <w:snapToGrid w:val="0"/>
        <w:spacing w:line="540" w:lineRule="exact"/>
        <w:ind w:firstLine="643" w:firstLineChars="200"/>
        <w:rPr>
          <w:rFonts w:hint="eastAsia" w:ascii="楷体" w:hAnsi="楷体" w:eastAsia="楷体" w:cs="华文楷体"/>
          <w:b/>
          <w:bCs/>
          <w:sz w:val="32"/>
          <w:szCs w:val="32"/>
          <w14:ligatures w14:val="none"/>
        </w:rPr>
      </w:pPr>
      <w:r>
        <w:rPr>
          <w:rFonts w:hint="eastAsia" w:ascii="楷体" w:hAnsi="楷体" w:eastAsia="楷体" w:cs="华文楷体"/>
          <w:b/>
          <w:bCs/>
          <w:sz w:val="32"/>
          <w:szCs w:val="32"/>
          <w14:ligatures w14:val="none"/>
        </w:rPr>
        <w:t>（二）形式要求</w:t>
      </w:r>
    </w:p>
    <w:p w14:paraId="7EA7AA94">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hint="eastAsia" w:ascii="仿宋_GB2312" w:hAnsi="楷体" w:eastAsia="仿宋_GB2312" w:cs="Times New Roman"/>
          <w:kern w:val="0"/>
          <w:sz w:val="32"/>
          <w:szCs w:val="32"/>
          <w:shd w:val="clear" w:color="auto" w:fill="FFFFFF"/>
          <w14:ligatures w14:val="none"/>
        </w:rPr>
        <w:t>参赛作品要求为</w:t>
      </w:r>
      <w:r>
        <w:rPr>
          <w:rFonts w:ascii="Times New Roman" w:hAnsi="Times New Roman" w:eastAsia="仿宋_GB2312" w:cs="Times New Roman"/>
          <w:kern w:val="0"/>
          <w:sz w:val="32"/>
          <w:szCs w:val="32"/>
          <w:shd w:val="clear" w:color="auto" w:fill="FFFFFF"/>
          <w14:ligatures w14:val="none"/>
        </w:rPr>
        <w:t>2025</w:t>
      </w:r>
      <w:r>
        <w:rPr>
          <w:rFonts w:hint="eastAsia" w:ascii="仿宋_GB2312" w:hAnsi="楷体" w:eastAsia="仿宋_GB2312" w:cs="Times New Roman"/>
          <w:kern w:val="0"/>
          <w:sz w:val="32"/>
          <w:szCs w:val="32"/>
          <w:shd w:val="clear" w:color="auto" w:fill="FFFFFF"/>
          <w14:ligatures w14:val="none"/>
        </w:rPr>
        <w:t>年新录制创作的视频，横屏拍摄，格式为</w:t>
      </w:r>
      <w:r>
        <w:rPr>
          <w:rFonts w:ascii="Times New Roman" w:hAnsi="Times New Roman" w:eastAsia="仿宋_GB2312" w:cs="Times New Roman"/>
          <w:kern w:val="0"/>
          <w:sz w:val="32"/>
          <w:szCs w:val="32"/>
          <w:shd w:val="clear" w:color="auto" w:fill="FFFFFF"/>
          <w14:ligatures w14:val="none"/>
        </w:rPr>
        <w:t>MP4</w:t>
      </w:r>
      <w:r>
        <w:rPr>
          <w:rFonts w:hint="eastAsia" w:ascii="仿宋_GB2312" w:hAnsi="楷体" w:eastAsia="仿宋_GB2312" w:cs="Times New Roman"/>
          <w:kern w:val="0"/>
          <w:sz w:val="32"/>
          <w:szCs w:val="32"/>
          <w:shd w:val="clear" w:color="auto" w:fill="FFFFFF"/>
          <w14:ligatures w14:val="none"/>
        </w:rPr>
        <w:t>，教师组视频长度为</w:t>
      </w:r>
      <w:r>
        <w:rPr>
          <w:rFonts w:ascii="Times New Roman" w:hAnsi="Times New Roman" w:eastAsia="仿宋_GB2312" w:cs="Times New Roman"/>
          <w:kern w:val="0"/>
          <w:sz w:val="32"/>
          <w:szCs w:val="32"/>
          <w:shd w:val="clear" w:color="auto" w:fill="FFFFFF"/>
          <w14:ligatures w14:val="none"/>
        </w:rPr>
        <w:t>8</w:t>
      </w:r>
      <w:r>
        <w:rPr>
          <w:rFonts w:hint="eastAsia" w:ascii="仿宋_GB2312" w:hAnsi="楷体" w:eastAsia="仿宋_GB2312" w:cs="Times New Roman"/>
          <w:kern w:val="0"/>
          <w:sz w:val="32"/>
          <w:szCs w:val="32"/>
          <w:shd w:val="clear" w:color="auto" w:fill="FFFFFF"/>
          <w14:ligatures w14:val="none"/>
        </w:rPr>
        <w:t>分钟以内，学生组视频长度为</w:t>
      </w:r>
      <w:r>
        <w:rPr>
          <w:rFonts w:ascii="Times New Roman" w:hAnsi="Times New Roman" w:eastAsia="仿宋_GB2312" w:cs="Times New Roman"/>
          <w:kern w:val="0"/>
          <w:sz w:val="32"/>
          <w:szCs w:val="32"/>
          <w:shd w:val="clear" w:color="auto" w:fill="FFFFFF"/>
          <w14:ligatures w14:val="none"/>
        </w:rPr>
        <w:t>5</w:t>
      </w:r>
      <w:r>
        <w:rPr>
          <w:rFonts w:hint="eastAsia" w:ascii="仿宋_GB2312" w:hAnsi="楷体" w:eastAsia="仿宋_GB2312" w:cs="Times New Roman"/>
          <w:kern w:val="0"/>
          <w:sz w:val="32"/>
          <w:szCs w:val="32"/>
          <w:shd w:val="clear" w:color="auto" w:fill="FFFFFF"/>
          <w14:ligatures w14:val="none"/>
        </w:rPr>
        <w:t>分钟以内。清晰度不低于</w:t>
      </w:r>
      <w:r>
        <w:rPr>
          <w:rFonts w:ascii="Times New Roman" w:hAnsi="Times New Roman" w:eastAsia="仿宋_GB2312" w:cs="Times New Roman"/>
          <w:kern w:val="0"/>
          <w:sz w:val="32"/>
          <w:szCs w:val="32"/>
          <w:shd w:val="clear" w:color="auto" w:fill="FFFFFF"/>
          <w14:ligatures w14:val="none"/>
        </w:rPr>
        <w:t>720P</w:t>
      </w:r>
      <w:r>
        <w:rPr>
          <w:rFonts w:hint="eastAsia" w:ascii="仿宋_GB2312" w:hAnsi="楷体" w:eastAsia="仿宋_GB2312" w:cs="Times New Roman"/>
          <w:kern w:val="0"/>
          <w:sz w:val="32"/>
          <w:szCs w:val="32"/>
          <w:shd w:val="clear" w:color="auto" w:fill="FFFFFF"/>
          <w14:ligatures w14:val="none"/>
        </w:rPr>
        <w:t>，大小不超过</w:t>
      </w:r>
      <w:r>
        <w:rPr>
          <w:rFonts w:ascii="Times New Roman" w:hAnsi="Times New Roman" w:eastAsia="仿宋_GB2312" w:cs="Times New Roman"/>
          <w:kern w:val="0"/>
          <w:sz w:val="32"/>
          <w:szCs w:val="32"/>
          <w:shd w:val="clear" w:color="auto" w:fill="FFFFFF"/>
          <w14:ligatures w14:val="none"/>
        </w:rPr>
        <w:t>700MB</w:t>
      </w:r>
      <w:r>
        <w:rPr>
          <w:rFonts w:hint="eastAsia" w:ascii="仿宋_GB2312" w:hAnsi="楷体" w:eastAsia="仿宋_GB2312" w:cs="Times New Roman"/>
          <w:kern w:val="0"/>
          <w:sz w:val="32"/>
          <w:szCs w:val="32"/>
          <w:shd w:val="clear" w:color="auto" w:fill="FFFFFF"/>
          <w14:ligatures w14:val="none"/>
        </w:rPr>
        <w:t>，图像、声音清晰，不抖动、无噪音，参赛者须出镜。</w:t>
      </w:r>
    </w:p>
    <w:p w14:paraId="0147F6CB">
      <w:pPr>
        <w:overflowPunct w:val="0"/>
        <w:autoSpaceDE w:val="0"/>
        <w:autoSpaceDN w:val="0"/>
        <w:adjustRightInd w:val="0"/>
        <w:snapToGrid w:val="0"/>
        <w:spacing w:line="540" w:lineRule="exact"/>
        <w:ind w:firstLine="640" w:firstLineChars="200"/>
        <w:rPr>
          <w:rFonts w:hint="eastAsia" w:ascii="仿宋_GB2312" w:hAnsi="等线" w:eastAsia="仿宋_GB2312" w:cs="Times New Roman"/>
          <w:kern w:val="0"/>
          <w:sz w:val="32"/>
          <w:szCs w:val="32"/>
          <w14:ligatures w14:val="none"/>
        </w:rPr>
      </w:pPr>
      <w:r>
        <w:rPr>
          <w:rFonts w:hint="eastAsia" w:ascii="仿宋_GB2312" w:hAnsi="楷体" w:eastAsia="仿宋_GB2312" w:cs="Times New Roman"/>
          <w:kern w:val="0"/>
          <w:sz w:val="32"/>
          <w:szCs w:val="32"/>
          <w:shd w:val="clear" w:color="auto" w:fill="FFFFFF"/>
          <w14:ligatures w14:val="none"/>
        </w:rPr>
        <w:t>要求视频开头以文字方式展示作品名称、组别、诗词题目等信息。信息须正确、规范，与赛事平台填报信息一致。</w:t>
      </w:r>
      <w:r>
        <w:rPr>
          <w:rFonts w:hint="eastAsia" w:ascii="仿宋_GB2312" w:hAnsi="等线" w:eastAsia="仿宋_GB2312" w:cs="Times New Roman"/>
          <w:kern w:val="0"/>
          <w:sz w:val="32"/>
          <w:szCs w:val="32"/>
          <w14:ligatures w14:val="none"/>
        </w:rPr>
        <w:t>不可出现参赛者姓名、指导教师姓名、学校或单位等信息。</w:t>
      </w:r>
    </w:p>
    <w:p w14:paraId="40D37A13">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hint="eastAsia" w:ascii="仿宋_GB2312" w:hAnsi="楷体" w:eastAsia="仿宋_GB2312" w:cs="Times New Roman"/>
          <w:kern w:val="0"/>
          <w:sz w:val="32"/>
          <w:szCs w:val="32"/>
          <w:shd w:val="clear" w:color="auto" w:fill="FFFFFF"/>
          <w14:ligatures w14:val="none"/>
        </w:rPr>
        <w:t>视频文字建议使用方正字库字体或其他有版权的字体。视频中不得使用未经肖像权人同意的肖像，不得使用未经授权的图片、视频和音频，应使用正确表示国家版图的地图，不得出现与大赛无关的条幅、角标等。</w:t>
      </w:r>
    </w:p>
    <w:p w14:paraId="0BFF0AD1">
      <w:pPr>
        <w:overflowPunct w:val="0"/>
        <w:autoSpaceDE w:val="0"/>
        <w:autoSpaceDN w:val="0"/>
        <w:adjustRightInd w:val="0"/>
        <w:snapToGrid w:val="0"/>
        <w:spacing w:line="540" w:lineRule="exact"/>
        <w:ind w:firstLine="643" w:firstLineChars="200"/>
        <w:rPr>
          <w:rFonts w:hint="eastAsia" w:ascii="楷体" w:hAnsi="楷体" w:eastAsia="楷体" w:cs="华文楷体"/>
          <w:b/>
          <w:bCs/>
          <w:sz w:val="32"/>
          <w:szCs w:val="32"/>
          <w14:ligatures w14:val="none"/>
        </w:rPr>
      </w:pPr>
      <w:r>
        <w:rPr>
          <w:rFonts w:hint="eastAsia" w:ascii="楷体" w:hAnsi="楷体" w:eastAsia="楷体" w:cs="华文楷体"/>
          <w:b/>
          <w:bCs/>
          <w:sz w:val="32"/>
          <w:szCs w:val="32"/>
          <w14:ligatures w14:val="none"/>
        </w:rPr>
        <w:t>（三）其他要求</w:t>
      </w:r>
    </w:p>
    <w:p w14:paraId="524E9FAF">
      <w:pPr>
        <w:overflowPunct w:val="0"/>
        <w:autoSpaceDE w:val="0"/>
        <w:autoSpaceDN w:val="0"/>
        <w:adjustRightInd w:val="0"/>
        <w:snapToGrid w:val="0"/>
        <w:spacing w:line="540" w:lineRule="exact"/>
        <w:ind w:firstLine="640" w:firstLineChars="200"/>
        <w:rPr>
          <w:rFonts w:hint="eastAsia" w:ascii="等线" w:hAnsi="等线" w:eastAsia="仿宋_GB2312" w:cs="Times New Roman"/>
          <w:color w:val="0000FF"/>
          <w:sz w:val="32"/>
          <w:szCs w:val="32"/>
          <w14:ligatures w14:val="none"/>
        </w:rPr>
      </w:pPr>
      <w:r>
        <w:rPr>
          <w:rFonts w:hint="eastAsia" w:ascii="仿宋_GB2312" w:hAnsi="楷体" w:eastAsia="仿宋_GB2312" w:cs="Times New Roman"/>
          <w:kern w:val="0"/>
          <w:sz w:val="32"/>
          <w:szCs w:val="32"/>
          <w:shd w:val="clear" w:color="auto" w:fill="FFFFFF"/>
          <w14:ligatures w14:val="none"/>
        </w:rPr>
        <w:t>每人限报</w:t>
      </w:r>
      <w:r>
        <w:rPr>
          <w:rFonts w:ascii="Times New Roman" w:hAnsi="Times New Roman" w:eastAsia="仿宋_GB2312" w:cs="Times New Roman"/>
          <w:kern w:val="0"/>
          <w:sz w:val="32"/>
          <w:szCs w:val="32"/>
          <w:shd w:val="clear" w:color="auto" w:fill="FFFFFF"/>
          <w14:ligatures w14:val="none"/>
        </w:rPr>
        <w:t>1</w:t>
      </w:r>
      <w:r>
        <w:rPr>
          <w:rFonts w:hint="eastAsia" w:ascii="仿宋_GB2312" w:hAnsi="楷体" w:eastAsia="仿宋_GB2312" w:cs="Times New Roman"/>
          <w:kern w:val="0"/>
          <w:sz w:val="32"/>
          <w:szCs w:val="32"/>
          <w:shd w:val="clear" w:color="auto" w:fill="FFFFFF"/>
          <w14:ligatures w14:val="none"/>
        </w:rPr>
        <w:t>件作品，限报</w:t>
      </w:r>
      <w:r>
        <w:rPr>
          <w:rFonts w:ascii="Times New Roman" w:hAnsi="Times New Roman" w:eastAsia="仿宋_GB2312" w:cs="Times New Roman"/>
          <w:kern w:val="0"/>
          <w:sz w:val="32"/>
          <w:szCs w:val="32"/>
          <w:shd w:val="clear" w:color="auto" w:fill="FFFFFF"/>
          <w14:ligatures w14:val="none"/>
        </w:rPr>
        <w:t>1</w:t>
      </w:r>
      <w:r>
        <w:rPr>
          <w:rFonts w:hint="eastAsia" w:ascii="仿宋_GB2312" w:hAnsi="楷体" w:eastAsia="仿宋_GB2312" w:cs="Times New Roman"/>
          <w:kern w:val="0"/>
          <w:sz w:val="32"/>
          <w:szCs w:val="32"/>
          <w:shd w:val="clear" w:color="auto" w:fill="FFFFFF"/>
          <w14:ligatures w14:val="none"/>
        </w:rPr>
        <w:t>名指导教师。同一作品的参赛者不得同时署名该作品的指导教师。</w:t>
      </w:r>
      <w:r>
        <w:rPr>
          <w:rFonts w:hint="eastAsia" w:ascii="等线" w:hAnsi="等线" w:eastAsia="仿宋_GB2312" w:cs="Times New Roman"/>
          <w:sz w:val="32"/>
          <w:szCs w:val="32"/>
          <w14:ligatures w14:val="none"/>
        </w:rPr>
        <w:t>指导多个作品获奖的指导教师不重复获得优秀指导教师奖。</w:t>
      </w:r>
      <w:r>
        <w:rPr>
          <w:rFonts w:hint="eastAsia" w:ascii="仿宋_GB2312" w:hAnsi="等线" w:eastAsia="仿宋_GB2312" w:cs="Times New Roman"/>
          <w:kern w:val="0"/>
          <w:sz w:val="32"/>
          <w:szCs w:val="32"/>
          <w14:ligatures w14:val="none"/>
        </w:rPr>
        <w:t>教师组报名时需要上传教师资格证或者是学校开具的证明。</w:t>
      </w:r>
    </w:p>
    <w:p w14:paraId="2D50D969">
      <w:pPr>
        <w:overflowPunct w:val="0"/>
        <w:autoSpaceDE w:val="0"/>
        <w:autoSpaceDN w:val="0"/>
        <w:adjustRightInd w:val="0"/>
        <w:snapToGrid w:val="0"/>
        <w:spacing w:line="540" w:lineRule="exact"/>
        <w:ind w:firstLine="640" w:firstLineChars="200"/>
        <w:rPr>
          <w:rFonts w:hint="eastAsia" w:ascii="仿宋_GB2312" w:hAnsi="楷体" w:eastAsia="仿宋_GB2312" w:cs="Times New Roman"/>
          <w:kern w:val="0"/>
          <w:sz w:val="32"/>
          <w:szCs w:val="32"/>
          <w:shd w:val="clear" w:color="auto" w:fill="FFFFFF"/>
          <w14:ligatures w14:val="none"/>
        </w:rPr>
      </w:pPr>
      <w:r>
        <w:rPr>
          <w:rFonts w:hint="eastAsia" w:ascii="等线" w:hAnsi="等线" w:eastAsia="仿宋_GB2312" w:cs="Times New Roman"/>
          <w:sz w:val="32"/>
          <w:szCs w:val="32"/>
          <w14:ligatures w14:val="none"/>
        </w:rPr>
        <w:t>参赛者应使用规范汉字准确填写姓名</w:t>
      </w:r>
      <w:r>
        <w:rPr>
          <w:rFonts w:hint="eastAsia" w:ascii="仿宋_GB2312" w:hAnsi="等线" w:eastAsia="仿宋_GB2312" w:cs="Times New Roman"/>
          <w:sz w:val="32"/>
          <w:szCs w:val="32"/>
          <w14:ligatures w14:val="none"/>
        </w:rPr>
        <w:t>、指导教师姓名、作品名称、所在单位或学校等信息。</w:t>
      </w:r>
      <w:r>
        <w:rPr>
          <w:rFonts w:hint="eastAsia" w:ascii="仿宋_GB2312" w:hAnsi="楷体" w:eastAsia="仿宋_GB2312" w:cs="Times New Roman"/>
          <w:kern w:val="0"/>
          <w:sz w:val="32"/>
          <w:szCs w:val="32"/>
          <w:shd w:val="clear" w:color="auto" w:fill="FFFFFF"/>
          <w14:ligatures w14:val="none"/>
        </w:rPr>
        <w:t>作品</w:t>
      </w:r>
      <w:r>
        <w:rPr>
          <w:rFonts w:ascii="仿宋_GB2312" w:hAnsi="等线" w:eastAsia="仿宋_GB2312" w:cs="Times New Roman"/>
          <w:sz w:val="32"/>
          <w:szCs w:val="32"/>
          <w14:ligatures w14:val="none"/>
        </w:rPr>
        <w:t>上传时间</w:t>
      </w:r>
      <w:r>
        <w:rPr>
          <w:rFonts w:hint="eastAsia" w:ascii="仿宋_GB2312" w:hAnsi="等线" w:eastAsia="仿宋_GB2312" w:cs="Times New Roman"/>
          <w:sz w:val="32"/>
          <w:szCs w:val="32"/>
          <w14:ligatures w14:val="none"/>
        </w:rPr>
        <w:t>截止后</w:t>
      </w:r>
      <w:r>
        <w:rPr>
          <w:rFonts w:hint="eastAsia" w:ascii="仿宋_GB2312" w:hAnsi="楷体" w:eastAsia="仿宋_GB2312" w:cs="Times New Roman"/>
          <w:kern w:val="0"/>
          <w:sz w:val="32"/>
          <w:szCs w:val="32"/>
          <w:shd w:val="clear" w:color="auto" w:fill="FFFFFF"/>
          <w14:ligatures w14:val="none"/>
        </w:rPr>
        <w:t>，相关信息不得更改。</w:t>
      </w:r>
    </w:p>
    <w:p w14:paraId="11B16D03">
      <w:pPr>
        <w:overflowPunct w:val="0"/>
        <w:autoSpaceDE w:val="0"/>
        <w:autoSpaceDN w:val="0"/>
        <w:adjustRightInd w:val="0"/>
        <w:snapToGrid w:val="0"/>
        <w:spacing w:line="540" w:lineRule="exact"/>
        <w:ind w:firstLine="640" w:firstLineChars="200"/>
        <w:rPr>
          <w:rFonts w:hint="eastAsia" w:ascii="黑体" w:hAnsi="宋体" w:eastAsia="黑体" w:cs="楷体"/>
          <w:kern w:val="0"/>
          <w:sz w:val="32"/>
          <w:szCs w:val="32"/>
          <w:shd w:val="clear" w:color="auto" w:fill="FFFFFF"/>
          <w14:ligatures w14:val="none"/>
        </w:rPr>
      </w:pPr>
      <w:r>
        <w:rPr>
          <w:rFonts w:hint="eastAsia" w:ascii="黑体" w:hAnsi="黑体" w:eastAsia="黑体" w:cs="Times New Roman"/>
          <w:kern w:val="0"/>
          <w:sz w:val="32"/>
          <w:szCs w:val="32"/>
          <w:shd w:val="clear" w:color="auto" w:fill="FFFFFF"/>
          <w14:ligatures w14:val="none"/>
        </w:rPr>
        <w:t>三、赛程安排</w:t>
      </w:r>
    </w:p>
    <w:p w14:paraId="5EAFB3BA">
      <w:pPr>
        <w:overflowPunct w:val="0"/>
        <w:autoSpaceDE w:val="0"/>
        <w:autoSpaceDN w:val="0"/>
        <w:adjustRightInd w:val="0"/>
        <w:snapToGrid w:val="0"/>
        <w:spacing w:line="540" w:lineRule="exact"/>
        <w:ind w:firstLine="643" w:firstLineChars="200"/>
        <w:rPr>
          <w:rFonts w:hint="eastAsia" w:ascii="楷体" w:hAnsi="楷体" w:eastAsia="楷体" w:cs="华文楷体"/>
          <w:b/>
          <w:bCs/>
          <w:sz w:val="32"/>
          <w:szCs w:val="32"/>
          <w14:ligatures w14:val="none"/>
        </w:rPr>
      </w:pPr>
      <w:r>
        <w:rPr>
          <w:rFonts w:hint="eastAsia" w:ascii="楷体" w:hAnsi="楷体" w:eastAsia="楷体" w:cs="华文楷体"/>
          <w:b/>
          <w:bCs/>
          <w:sz w:val="32"/>
          <w:szCs w:val="32"/>
          <w14:ligatures w14:val="none"/>
        </w:rPr>
        <w:t>（一）准备、预赛、推荐与提交</w:t>
      </w:r>
    </w:p>
    <w:p w14:paraId="158EC3C9">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ascii="Times New Roman" w:hAnsi="Times New Roman" w:eastAsia="仿宋_GB2312" w:cs="Times New Roman"/>
          <w:kern w:val="0"/>
          <w:sz w:val="32"/>
          <w:szCs w:val="32"/>
          <w:shd w:val="clear" w:color="auto" w:fill="FFFFFF"/>
          <w14:ligatures w14:val="none"/>
        </w:rPr>
        <w:t>1.</w:t>
      </w:r>
      <w:r>
        <w:rPr>
          <w:rFonts w:hint="eastAsia" w:ascii="仿宋_GB2312" w:hAnsi="楷体" w:eastAsia="仿宋_GB2312" w:cs="Times New Roman"/>
          <w:kern w:val="0"/>
          <w:sz w:val="32"/>
          <w:szCs w:val="32"/>
          <w:shd w:val="clear" w:color="auto" w:fill="FFFFFF"/>
          <w14:ligatures w14:val="none"/>
        </w:rPr>
        <w:t>诗词讲解专题知识讲座</w:t>
      </w:r>
    </w:p>
    <w:p w14:paraId="20F9A800">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ascii="Times New Roman" w:hAnsi="Times New Roman" w:eastAsia="仿宋_GB2312" w:cs="Times New Roman"/>
          <w:kern w:val="0"/>
          <w:sz w:val="32"/>
          <w:szCs w:val="32"/>
          <w:shd w:val="clear" w:color="auto" w:fill="FFFFFF"/>
          <w14:ligatures w14:val="none"/>
        </w:rPr>
        <w:t>4</w:t>
      </w:r>
      <w:r>
        <w:rPr>
          <w:rFonts w:hint="eastAsia" w:ascii="仿宋_GB2312" w:hAnsi="楷体" w:eastAsia="仿宋_GB2312" w:cs="Times New Roman"/>
          <w:kern w:val="0"/>
          <w:sz w:val="32"/>
          <w:szCs w:val="32"/>
          <w:shd w:val="clear" w:color="auto" w:fill="FFFFFF"/>
          <w14:ligatures w14:val="none"/>
        </w:rPr>
        <w:t>月中旬开始，市语委将邀请诗词名家、专业教师分期分批举行专题讲座，对参赛者进行辅导（具体安排及时间另行通知</w:t>
      </w:r>
      <w:r>
        <w:rPr>
          <w:rFonts w:hint="eastAsia" w:ascii="仿宋_GB2312" w:hAnsi="等线" w:eastAsia="仿宋_GB2312" w:cs="Times New Roman"/>
          <w:sz w:val="32"/>
          <w:szCs w:val="32"/>
          <w14:ligatures w14:val="none"/>
        </w:rPr>
        <w:t>，请加北京科技大学语言文字办公室答疑</w:t>
      </w:r>
      <w:r>
        <w:rPr>
          <w:rFonts w:ascii="Times New Roman" w:hAnsi="Times New Roman" w:eastAsia="仿宋_GB2312" w:cs="Times New Roman"/>
          <w:sz w:val="32"/>
          <w:szCs w:val="32"/>
          <w14:ligatures w14:val="none"/>
        </w:rPr>
        <w:t>QQ</w:t>
      </w:r>
      <w:r>
        <w:rPr>
          <w:rFonts w:hint="eastAsia" w:ascii="仿宋_GB2312" w:hAnsi="等线" w:eastAsia="仿宋_GB2312" w:cs="Times New Roman"/>
          <w:sz w:val="32"/>
          <w:szCs w:val="32"/>
          <w14:ligatures w14:val="none"/>
        </w:rPr>
        <w:t>群：</w:t>
      </w:r>
      <w:r>
        <w:rPr>
          <w:rFonts w:ascii="Times New Roman" w:hAnsi="Times New Roman" w:eastAsia="仿宋_GB2312" w:cs="Times New Roman"/>
          <w:sz w:val="32"/>
          <w:szCs w:val="32"/>
          <w14:ligatures w14:val="none"/>
        </w:rPr>
        <w:t>1036932736</w:t>
      </w:r>
      <w:r>
        <w:rPr>
          <w:rFonts w:hint="eastAsia" w:ascii="仿宋_GB2312" w:hAnsi="楷体" w:eastAsia="仿宋_GB2312" w:cs="Times New Roman"/>
          <w:kern w:val="0"/>
          <w:sz w:val="32"/>
          <w:szCs w:val="32"/>
          <w:shd w:val="clear" w:color="auto" w:fill="FFFFFF"/>
          <w14:ligatures w14:val="none"/>
        </w:rPr>
        <w:t>）。</w:t>
      </w:r>
    </w:p>
    <w:p w14:paraId="24AEC166">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ascii="Times New Roman" w:hAnsi="Times New Roman" w:eastAsia="仿宋_GB2312" w:cs="Times New Roman"/>
          <w:kern w:val="0"/>
          <w:sz w:val="32"/>
          <w:szCs w:val="32"/>
          <w:shd w:val="clear" w:color="auto" w:fill="FFFFFF"/>
          <w14:ligatures w14:val="none"/>
        </w:rPr>
        <w:t>2.</w:t>
      </w:r>
      <w:r>
        <w:rPr>
          <w:rFonts w:hint="eastAsia" w:ascii="仿宋_GB2312" w:hAnsi="楷体" w:eastAsia="仿宋_GB2312" w:cs="Times New Roman"/>
          <w:kern w:val="0"/>
          <w:sz w:val="32"/>
          <w:szCs w:val="32"/>
          <w:shd w:val="clear" w:color="auto" w:fill="FFFFFF"/>
          <w14:ligatures w14:val="none"/>
        </w:rPr>
        <w:t>预赛</w:t>
      </w:r>
    </w:p>
    <w:p w14:paraId="5F3E1EC6">
      <w:pPr>
        <w:overflowPunct w:val="0"/>
        <w:autoSpaceDE w:val="0"/>
        <w:autoSpaceDN w:val="0"/>
        <w:adjustRightInd w:val="0"/>
        <w:snapToGrid w:val="0"/>
        <w:spacing w:line="520" w:lineRule="exact"/>
        <w:ind w:firstLine="640" w:firstLineChars="200"/>
        <w:rPr>
          <w:rFonts w:ascii="Times New Roman" w:hAnsi="Times New Roman" w:eastAsia="方正仿宋_GB2312" w:cs="Times New Roman"/>
          <w:sz w:val="32"/>
          <w:szCs w:val="32"/>
          <w14:ligatures w14:val="none"/>
        </w:rPr>
      </w:pPr>
      <w:r>
        <w:rPr>
          <w:rFonts w:ascii="仿宋_GB2312" w:hAnsi="楷体" w:eastAsia="仿宋_GB2312" w:cs="Times New Roman"/>
          <w:kern w:val="0"/>
          <w:sz w:val="32"/>
          <w:szCs w:val="32"/>
          <w:shd w:val="clear" w:color="auto" w:fill="FFFFFF"/>
          <w14:ligatures w14:val="none"/>
        </w:rPr>
        <w:t>报名校内预赛的</w:t>
      </w:r>
      <w:bookmarkStart w:id="0" w:name="OLE_LINK62"/>
      <w:r>
        <w:rPr>
          <w:rFonts w:ascii="仿宋_GB2312" w:hAnsi="楷体" w:eastAsia="仿宋_GB2312" w:cs="Times New Roman"/>
          <w:kern w:val="0"/>
          <w:sz w:val="32"/>
          <w:szCs w:val="32"/>
          <w:shd w:val="clear" w:color="auto" w:fill="FFFFFF"/>
          <w14:ligatures w14:val="none"/>
        </w:rPr>
        <w:t>参</w:t>
      </w:r>
      <w:bookmarkEnd w:id="0"/>
      <w:r>
        <w:rPr>
          <w:rFonts w:ascii="仿宋_GB2312" w:hAnsi="楷体" w:eastAsia="仿宋_GB2312" w:cs="Times New Roman"/>
          <w:kern w:val="0"/>
          <w:sz w:val="32"/>
          <w:szCs w:val="32"/>
          <w:shd w:val="clear" w:color="auto" w:fill="FFFFFF"/>
          <w14:ligatures w14:val="none"/>
        </w:rPr>
        <w:t>赛师生，需在</w:t>
      </w:r>
      <w:r>
        <w:rPr>
          <w:rFonts w:ascii="Times New Roman" w:hAnsi="Times New Roman" w:eastAsia="仿宋_GB2312" w:cs="Times New Roman"/>
          <w:kern w:val="0"/>
          <w:sz w:val="32"/>
          <w:szCs w:val="32"/>
          <w:shd w:val="clear" w:color="auto" w:fill="FFFFFF"/>
          <w14:ligatures w14:val="none"/>
        </w:rPr>
        <w:t>5</w:t>
      </w:r>
      <w:r>
        <w:rPr>
          <w:rFonts w:ascii="仿宋_GB2312" w:hAnsi="楷体" w:eastAsia="仿宋_GB2312" w:cs="Times New Roman"/>
          <w:kern w:val="0"/>
          <w:sz w:val="32"/>
          <w:szCs w:val="32"/>
          <w:shd w:val="clear" w:color="auto" w:fill="FFFFFF"/>
          <w14:ligatures w14:val="none"/>
        </w:rPr>
        <w:t>月</w:t>
      </w:r>
      <w:r>
        <w:rPr>
          <w:rFonts w:ascii="Times New Roman" w:hAnsi="Times New Roman" w:eastAsia="仿宋_GB2312" w:cs="Times New Roman"/>
          <w:kern w:val="0"/>
          <w:sz w:val="32"/>
          <w:szCs w:val="32"/>
          <w:shd w:val="clear" w:color="auto" w:fill="FFFFFF"/>
          <w14:ligatures w14:val="none"/>
        </w:rPr>
        <w:t>10</w:t>
      </w:r>
      <w:r>
        <w:rPr>
          <w:rFonts w:ascii="仿宋_GB2312" w:hAnsi="楷体" w:eastAsia="仿宋_GB2312" w:cs="Times New Roman"/>
          <w:kern w:val="0"/>
          <w:sz w:val="32"/>
          <w:szCs w:val="32"/>
          <w:shd w:val="clear" w:color="auto" w:fill="FFFFFF"/>
          <w14:ligatures w14:val="none"/>
        </w:rPr>
        <w:t>日前登录网上办事大</w:t>
      </w:r>
      <w:r>
        <w:rPr>
          <w:rFonts w:hint="eastAsia" w:ascii="仿宋_GB2312" w:hAnsi="楷体" w:eastAsia="仿宋_GB2312" w:cs="Times New Roman"/>
          <w:kern w:val="0"/>
          <w:sz w:val="32"/>
          <w:szCs w:val="32"/>
          <w:shd w:val="clear" w:color="auto" w:fill="FFFFFF"/>
          <w14:ligatures w14:val="none"/>
        </w:rPr>
        <w:t>厅</w:t>
      </w:r>
      <w:r>
        <w:rPr>
          <w:rFonts w:ascii="Times New Roman" w:hAnsi="Times New Roman" w:eastAsia="方正仿宋_GB2312" w:cs="Times New Roman"/>
          <w:sz w:val="32"/>
          <w:szCs w:val="32"/>
          <w14:ligatures w14:val="none"/>
        </w:rPr>
        <w:t>（https://e.ustb.edu.cn/v2/site/index）</w:t>
      </w:r>
      <w:r>
        <w:rPr>
          <w:rFonts w:hint="eastAsia" w:ascii="仿宋_GB2312" w:hAnsi="楷体" w:eastAsia="仿宋_GB2312" w:cs="Times New Roman"/>
          <w:kern w:val="0"/>
          <w:sz w:val="32"/>
          <w:szCs w:val="32"/>
          <w:shd w:val="clear" w:color="auto" w:fill="FFFFFF"/>
          <w14:ligatures w14:val="none"/>
        </w:rPr>
        <w:t>搜索：教育部国家语委第七届中华经典诵写讲大赛校内预赛登记，</w:t>
      </w:r>
      <w:r>
        <w:rPr>
          <w:rFonts w:ascii="仿宋_GB2312" w:hAnsi="楷体" w:eastAsia="仿宋_GB2312" w:cs="Times New Roman"/>
          <w:kern w:val="0"/>
          <w:sz w:val="32"/>
          <w:szCs w:val="32"/>
          <w:shd w:val="clear" w:color="auto" w:fill="FFFFFF"/>
          <w14:ligatures w14:val="none"/>
        </w:rPr>
        <w:t>完成作品上传。同时，在大赛官网完成注册</w:t>
      </w:r>
      <w:r>
        <w:rPr>
          <w:rFonts w:ascii="Times New Roman" w:hAnsi="Times New Roman" w:eastAsia="方正仿宋_GB2312" w:cs="Times New Roman"/>
          <w:sz w:val="32"/>
          <w:szCs w:val="32"/>
          <w14:ligatures w14:val="none"/>
        </w:rPr>
        <w:t>（https://jdsxj.eduyun.cn）、</w:t>
      </w:r>
      <w:r>
        <w:rPr>
          <w:rFonts w:ascii="仿宋_GB2312" w:hAnsi="楷体" w:eastAsia="仿宋_GB2312" w:cs="Times New Roman"/>
          <w:kern w:val="0"/>
          <w:sz w:val="32"/>
          <w:szCs w:val="32"/>
          <w:shd w:val="clear" w:color="auto" w:fill="FFFFFF"/>
          <w14:ligatures w14:val="none"/>
        </w:rPr>
        <w:t>赛事报名、</w:t>
      </w:r>
      <w:r>
        <w:rPr>
          <w:rFonts w:hint="eastAsia" w:ascii="仿宋_GB2312" w:hAnsi="等线" w:eastAsia="仿宋_GB2312" w:cs="Times New Roman"/>
          <w:sz w:val="32"/>
          <w:szCs w:val="32"/>
          <w14:ligatures w14:val="none"/>
        </w:rPr>
        <w:t>语言文字知识及诵读常识测评（测评可多次进行，</w:t>
      </w:r>
      <w:r>
        <w:rPr>
          <w:rFonts w:ascii="Times New Roman" w:hAnsi="Times New Roman" w:eastAsia="仿宋_GB2312" w:cs="Times New Roman"/>
          <w:sz w:val="32"/>
          <w:szCs w:val="32"/>
          <w14:ligatures w14:val="none"/>
        </w:rPr>
        <w:t>60</w:t>
      </w:r>
      <w:r>
        <w:rPr>
          <w:rFonts w:hint="eastAsia" w:ascii="仿宋_GB2312" w:hAnsi="等线" w:eastAsia="仿宋_GB2312" w:cs="Times New Roman"/>
          <w:sz w:val="32"/>
          <w:szCs w:val="32"/>
          <w14:ligatures w14:val="none"/>
        </w:rPr>
        <w:t>分以上方可获得参赛资格）。</w:t>
      </w:r>
    </w:p>
    <w:p w14:paraId="6D2F7F06">
      <w:pPr>
        <w:overflowPunct w:val="0"/>
        <w:autoSpaceDE w:val="0"/>
        <w:autoSpaceDN w:val="0"/>
        <w:adjustRightInd w:val="0"/>
        <w:snapToGrid w:val="0"/>
        <w:spacing w:line="520" w:lineRule="exact"/>
        <w:ind w:firstLine="640" w:firstLineChars="200"/>
        <w:rPr>
          <w:rFonts w:ascii="Times New Roman" w:hAnsi="Times New Roman" w:eastAsia="方正仿宋_GB2312" w:cs="Times New Roman"/>
          <w:sz w:val="32"/>
          <w:szCs w:val="32"/>
          <w14:ligatures w14:val="none"/>
        </w:rPr>
      </w:pPr>
      <w:r>
        <w:rPr>
          <w:rFonts w:ascii="Times New Roman" w:hAnsi="Times New Roman" w:eastAsia="方正仿宋_GB2312" w:cs="Times New Roman"/>
          <w:sz w:val="32"/>
          <w:szCs w:val="32"/>
          <w14:ligatures w14:val="none"/>
        </w:rPr>
        <w:t>5</w:t>
      </w:r>
      <w:r>
        <w:rPr>
          <w:rFonts w:hint="eastAsia" w:ascii="微软雅黑" w:hAnsi="微软雅黑" w:eastAsia="微软雅黑" w:cs="微软雅黑"/>
          <w:sz w:val="32"/>
          <w:szCs w:val="32"/>
          <w14:ligatures w14:val="none"/>
        </w:rPr>
        <w:t>月</w:t>
      </w:r>
      <w:r>
        <w:rPr>
          <w:rFonts w:ascii="Times New Roman" w:hAnsi="Times New Roman" w:eastAsia="方正仿宋_GB2312" w:cs="Times New Roman"/>
          <w:sz w:val="32"/>
          <w:szCs w:val="32"/>
          <w14:ligatures w14:val="none"/>
        </w:rPr>
        <w:t>1</w:t>
      </w:r>
      <w:r>
        <w:rPr>
          <w:rFonts w:hint="eastAsia" w:ascii="Times New Roman" w:hAnsi="Times New Roman" w:eastAsia="方正仿宋_GB2312" w:cs="Times New Roman"/>
          <w:sz w:val="32"/>
          <w:szCs w:val="32"/>
          <w14:ligatures w14:val="none"/>
        </w:rPr>
        <w:t>3</w:t>
      </w:r>
      <w:r>
        <w:rPr>
          <w:rFonts w:hint="eastAsia" w:ascii="微软雅黑" w:hAnsi="微软雅黑" w:eastAsia="微软雅黑" w:cs="微软雅黑"/>
          <w:sz w:val="32"/>
          <w:szCs w:val="32"/>
          <w14:ligatures w14:val="none"/>
        </w:rPr>
        <w:t>日</w:t>
      </w:r>
      <w:r>
        <w:rPr>
          <w:rFonts w:ascii="Times New Roman" w:hAnsi="Times New Roman" w:eastAsia="方正仿宋_GB2312" w:cs="Times New Roman"/>
          <w:sz w:val="32"/>
          <w:szCs w:val="32"/>
          <w14:ligatures w14:val="none"/>
        </w:rPr>
        <w:t>-</w:t>
      </w:r>
      <w:r>
        <w:rPr>
          <w:rFonts w:hint="eastAsia" w:ascii="Times New Roman" w:hAnsi="Times New Roman" w:eastAsia="方正仿宋_GB2312" w:cs="Times New Roman"/>
          <w:sz w:val="32"/>
          <w:szCs w:val="32"/>
          <w14:ligatures w14:val="none"/>
        </w:rPr>
        <w:t>21</w:t>
      </w:r>
      <w:r>
        <w:rPr>
          <w:rFonts w:ascii="仿宋_GB2312" w:hAnsi="等线" w:eastAsia="仿宋_GB2312" w:cs="Times New Roman"/>
          <w:sz w:val="32"/>
          <w:szCs w:val="32"/>
          <w14:ligatures w14:val="none"/>
        </w:rPr>
        <w:t>日</w:t>
      </w:r>
      <w:r>
        <w:rPr>
          <w:rFonts w:hint="eastAsia" w:ascii="仿宋_GB2312" w:hAnsi="等线" w:eastAsia="仿宋_GB2312" w:cs="Times New Roman"/>
          <w:sz w:val="32"/>
          <w:szCs w:val="32"/>
          <w14:ligatures w14:val="none"/>
        </w:rPr>
        <w:t>北京科技大学</w:t>
      </w:r>
      <w:r>
        <w:rPr>
          <w:rFonts w:ascii="仿宋_GB2312" w:hAnsi="等线" w:eastAsia="仿宋_GB2312" w:cs="Times New Roman"/>
          <w:sz w:val="32"/>
          <w:szCs w:val="32"/>
          <w14:ligatures w14:val="none"/>
        </w:rPr>
        <w:t>语言文字办公室将组织相关专家评审，挑选优秀作品推荐至北京市。参赛者可登录北京科技大学语言文字办公室网</w:t>
      </w:r>
      <w:r>
        <w:rPr>
          <w:rFonts w:hint="eastAsia" w:ascii="宋体" w:hAnsi="宋体" w:eastAsia="宋体" w:cs="宋体"/>
          <w:sz w:val="32"/>
          <w:szCs w:val="32"/>
          <w14:ligatures w14:val="none"/>
        </w:rPr>
        <w:t>站</w:t>
      </w:r>
      <w:r>
        <w:rPr>
          <w:rFonts w:ascii="Times New Roman" w:hAnsi="Times New Roman" w:eastAsia="方正仿宋_GB2312" w:cs="Times New Roman"/>
          <w:sz w:val="32"/>
          <w:szCs w:val="32"/>
          <w14:ligatures w14:val="none"/>
        </w:rPr>
        <w:t>（https://yywzgz.ustb.edu.cn/）</w:t>
      </w:r>
      <w:r>
        <w:rPr>
          <w:rFonts w:hint="eastAsia" w:ascii="仿宋_GB2312" w:hAnsi="等线" w:eastAsia="仿宋_GB2312" w:cs="Times New Roman"/>
          <w:sz w:val="32"/>
          <w:szCs w:val="32"/>
          <w14:ligatures w14:val="none"/>
        </w:rPr>
        <w:t>查询比赛结果。</w:t>
      </w:r>
    </w:p>
    <w:p w14:paraId="5228F500">
      <w:pPr>
        <w:overflowPunct w:val="0"/>
        <w:autoSpaceDE w:val="0"/>
        <w:autoSpaceDN w:val="0"/>
        <w:adjustRightInd w:val="0"/>
        <w:snapToGrid w:val="0"/>
        <w:spacing w:line="540" w:lineRule="exact"/>
        <w:ind w:firstLine="640" w:firstLineChars="200"/>
        <w:rPr>
          <w:rFonts w:ascii="Times New Roman" w:hAnsi="Times New Roman" w:eastAsia="方正仿宋_GB2312" w:cs="Times New Roman"/>
          <w:sz w:val="32"/>
          <w:szCs w:val="32"/>
          <w14:ligatures w14:val="none"/>
        </w:rPr>
      </w:pPr>
      <w:r>
        <w:rPr>
          <w:rFonts w:ascii="Times New Roman" w:hAnsi="Times New Roman" w:eastAsia="仿宋_GB2312" w:cs="Times New Roman"/>
          <w:sz w:val="32"/>
          <w:szCs w:val="32"/>
          <w14:ligatures w14:val="none"/>
        </w:rPr>
        <w:t>3.</w:t>
      </w:r>
      <w:r>
        <w:rPr>
          <w:rFonts w:hint="eastAsia" w:ascii="仿宋_GB2312" w:hAnsi="等线" w:eastAsia="仿宋_GB2312" w:cs="Times New Roman"/>
          <w:sz w:val="32"/>
          <w:szCs w:val="32"/>
          <w14:ligatures w14:val="none"/>
        </w:rPr>
        <w:t>报名提</w:t>
      </w:r>
      <w:r>
        <w:rPr>
          <w:rFonts w:hint="eastAsia" w:ascii="宋体" w:hAnsi="宋体" w:eastAsia="宋体" w:cs="宋体"/>
          <w:sz w:val="32"/>
          <w:szCs w:val="32"/>
          <w14:ligatures w14:val="none"/>
        </w:rPr>
        <w:t>醒</w:t>
      </w:r>
      <w:r>
        <w:rPr>
          <w:rFonts w:hint="eastAsia" w:ascii="Times New Roman" w:hAnsi="Times New Roman" w:eastAsia="方正仿宋_GB2312" w:cs="Times New Roman"/>
          <w:sz w:val="32"/>
          <w:szCs w:val="32"/>
          <w14:ligatures w14:val="none"/>
        </w:rPr>
        <w:t xml:space="preserve"> </w:t>
      </w:r>
    </w:p>
    <w:p w14:paraId="084BE987">
      <w:pPr>
        <w:overflowPunct w:val="0"/>
        <w:autoSpaceDE w:val="0"/>
        <w:autoSpaceDN w:val="0"/>
        <w:adjustRightInd w:val="0"/>
        <w:snapToGrid w:val="0"/>
        <w:spacing w:line="540" w:lineRule="exact"/>
        <w:ind w:firstLine="640" w:firstLineChars="200"/>
        <w:rPr>
          <w:rFonts w:hint="eastAsia" w:ascii="仿宋_GB2312" w:hAnsi="等线" w:eastAsia="仿宋_GB2312" w:cs="Times New Roman"/>
          <w:sz w:val="32"/>
          <w:szCs w:val="32"/>
          <w14:ligatures w14:val="none"/>
        </w:rPr>
      </w:pPr>
      <w:r>
        <w:rPr>
          <w:rFonts w:hint="eastAsia" w:ascii="仿宋_GB2312" w:hAnsi="等线" w:eastAsia="仿宋_GB2312" w:cs="Times New Roman"/>
          <w:sz w:val="32"/>
          <w:szCs w:val="32"/>
          <w14:ligatures w14:val="none"/>
        </w:rPr>
        <w:t>两个平台手机号需与注册报名手机号一致，每个手机号仅可上传一个作品，若推荐表中同一手机号代报多个作品，所有代报作品将会取消评审资格，团队诵读作品由组内一人注册报名上传即可。请参赛者报名时认真核对所填信息，确保姓名或单位信息填写全称。因个人填报错误造成的报名失败、获奖证书信息错误等后果需自行承担。</w:t>
      </w:r>
    </w:p>
    <w:p w14:paraId="634AA26D">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ascii="Times New Roman" w:hAnsi="Times New Roman" w:eastAsia="仿宋_GB2312" w:cs="Times New Roman"/>
          <w:kern w:val="0"/>
          <w:sz w:val="32"/>
          <w:szCs w:val="32"/>
          <w:shd w:val="clear" w:color="auto" w:fill="FFFFFF"/>
          <w14:ligatures w14:val="none"/>
        </w:rPr>
        <w:t>4.</w:t>
      </w:r>
      <w:r>
        <w:rPr>
          <w:rFonts w:hint="eastAsia" w:ascii="仿宋_GB2312" w:hAnsi="楷体" w:eastAsia="仿宋_GB2312" w:cs="Times New Roman"/>
          <w:kern w:val="0"/>
          <w:sz w:val="32"/>
          <w:szCs w:val="32"/>
          <w:shd w:val="clear" w:color="auto" w:fill="FFFFFF"/>
          <w14:ligatures w14:val="none"/>
        </w:rPr>
        <w:t>作品提交</w:t>
      </w:r>
    </w:p>
    <w:p w14:paraId="41462D41">
      <w:pPr>
        <w:overflowPunct w:val="0"/>
        <w:autoSpaceDE w:val="0"/>
        <w:autoSpaceDN w:val="0"/>
        <w:adjustRightInd w:val="0"/>
        <w:snapToGrid w:val="0"/>
        <w:spacing w:line="540" w:lineRule="exact"/>
        <w:ind w:firstLine="640" w:firstLineChars="200"/>
        <w:rPr>
          <w:rFonts w:hint="eastAsia" w:ascii="仿宋_GB2312" w:hAnsi="等线" w:eastAsia="仿宋_GB2312" w:cs="Times New Roman"/>
          <w:sz w:val="32"/>
          <w:szCs w:val="32"/>
          <w14:ligatures w14:val="none"/>
        </w:rPr>
      </w:pPr>
      <w:r>
        <w:rPr>
          <w:rFonts w:ascii="仿宋_GB2312" w:hAnsi="楷体" w:eastAsia="仿宋_GB2312" w:cs="Times New Roman"/>
          <w:kern w:val="0"/>
          <w:sz w:val="32"/>
          <w:szCs w:val="32"/>
          <w:shd w:val="clear" w:color="auto" w:fill="FFFFFF"/>
          <w14:ligatures w14:val="none"/>
        </w:rPr>
        <w:t>校内预赛</w:t>
      </w:r>
      <w:r>
        <w:rPr>
          <w:rFonts w:hint="eastAsia" w:ascii="仿宋_GB2312" w:hAnsi="楷体" w:eastAsia="仿宋_GB2312" w:cs="Times New Roman"/>
          <w:kern w:val="0"/>
          <w:sz w:val="32"/>
          <w:szCs w:val="32"/>
          <w:shd w:val="clear" w:color="auto" w:fill="FFFFFF"/>
          <w14:ligatures w14:val="none"/>
        </w:rPr>
        <w:t>优秀</w:t>
      </w:r>
      <w:r>
        <w:rPr>
          <w:rFonts w:ascii="仿宋_GB2312" w:hAnsi="楷体" w:eastAsia="仿宋_GB2312" w:cs="Times New Roman"/>
          <w:kern w:val="0"/>
          <w:sz w:val="32"/>
          <w:szCs w:val="32"/>
          <w:shd w:val="clear" w:color="auto" w:fill="FFFFFF"/>
          <w14:ligatures w14:val="none"/>
        </w:rPr>
        <w:t>作</w:t>
      </w:r>
      <w:bookmarkStart w:id="1" w:name="OLE_LINK61"/>
      <w:r>
        <w:rPr>
          <w:rFonts w:ascii="仿宋_GB2312" w:hAnsi="楷体" w:eastAsia="仿宋_GB2312" w:cs="Times New Roman"/>
          <w:kern w:val="0"/>
          <w:sz w:val="32"/>
          <w:szCs w:val="32"/>
          <w:shd w:val="clear" w:color="auto" w:fill="FFFFFF"/>
          <w14:ligatures w14:val="none"/>
        </w:rPr>
        <w:t>品</w:t>
      </w:r>
      <w:bookmarkEnd w:id="1"/>
      <w:r>
        <w:rPr>
          <w:rFonts w:ascii="仿宋_GB2312" w:hAnsi="楷体" w:eastAsia="仿宋_GB2312" w:cs="Times New Roman"/>
          <w:kern w:val="0"/>
          <w:sz w:val="32"/>
          <w:szCs w:val="32"/>
          <w:shd w:val="clear" w:color="auto" w:fill="FFFFFF"/>
          <w14:ligatures w14:val="none"/>
        </w:rPr>
        <w:t>将被推荐至北京市</w:t>
      </w:r>
      <w:r>
        <w:rPr>
          <w:rFonts w:hint="eastAsia" w:ascii="仿宋_GB2312" w:hAnsi="楷体" w:eastAsia="仿宋_GB2312" w:cs="Times New Roman"/>
          <w:kern w:val="0"/>
          <w:sz w:val="32"/>
          <w:szCs w:val="32"/>
          <w:shd w:val="clear" w:color="auto" w:fill="FFFFFF"/>
          <w14:ligatures w14:val="none"/>
        </w:rPr>
        <w:t>初赛，</w:t>
      </w:r>
      <w:r>
        <w:rPr>
          <w:rFonts w:hint="eastAsia" w:ascii="仿宋_GB2312" w:hAnsi="等线" w:eastAsia="仿宋_GB2312" w:cs="Times New Roman"/>
          <w:sz w:val="32"/>
          <w:szCs w:val="32"/>
          <w14:ligatures w14:val="none"/>
        </w:rPr>
        <w:t>推荐的参赛者需完成大赛知识测评且分数在</w:t>
      </w:r>
      <w:r>
        <w:rPr>
          <w:rFonts w:ascii="Times New Roman" w:hAnsi="Times New Roman" w:eastAsia="仿宋_GB2312" w:cs="Times New Roman"/>
          <w:sz w:val="32"/>
          <w:szCs w:val="32"/>
          <w14:ligatures w14:val="none"/>
        </w:rPr>
        <w:t>60</w:t>
      </w:r>
      <w:r>
        <w:rPr>
          <w:rFonts w:hint="eastAsia" w:ascii="仿宋_GB2312" w:hAnsi="等线" w:eastAsia="仿宋_GB2312" w:cs="Times New Roman"/>
          <w:sz w:val="32"/>
          <w:szCs w:val="32"/>
          <w14:ligatures w14:val="none"/>
        </w:rPr>
        <w:t>分及以上，即可上传作品，于</w:t>
      </w:r>
      <w:r>
        <w:rPr>
          <w:rFonts w:ascii="Times New Roman" w:hAnsi="Times New Roman" w:eastAsia="仿宋_GB2312" w:cs="Times New Roman"/>
          <w:sz w:val="32"/>
          <w:szCs w:val="32"/>
          <w14:ligatures w14:val="none"/>
        </w:rPr>
        <w:t>5</w:t>
      </w:r>
      <w:r>
        <w:rPr>
          <w:rFonts w:hint="eastAsia" w:ascii="仿宋_GB2312" w:hAnsi="等线" w:eastAsia="仿宋_GB2312" w:cs="Times New Roman"/>
          <w:sz w:val="32"/>
          <w:szCs w:val="32"/>
          <w14:ligatures w14:val="none"/>
        </w:rPr>
        <w:t>月</w:t>
      </w:r>
      <w:r>
        <w:rPr>
          <w:rFonts w:ascii="Times New Roman" w:hAnsi="Times New Roman" w:eastAsia="仿宋_GB2312" w:cs="Times New Roman"/>
          <w:sz w:val="32"/>
          <w:szCs w:val="32"/>
          <w14:ligatures w14:val="none"/>
        </w:rPr>
        <w:t>23</w:t>
      </w:r>
      <w:r>
        <w:rPr>
          <w:rFonts w:hint="eastAsia" w:ascii="仿宋_GB2312" w:hAnsi="等线" w:eastAsia="仿宋_GB2312" w:cs="Times New Roman"/>
          <w:sz w:val="32"/>
          <w:szCs w:val="32"/>
          <w14:ligatures w14:val="none"/>
        </w:rPr>
        <w:t>日前登录大赛官网完成作品提交。</w:t>
      </w:r>
    </w:p>
    <w:p w14:paraId="3C42E18B">
      <w:pPr>
        <w:overflowPunct w:val="0"/>
        <w:autoSpaceDE w:val="0"/>
        <w:autoSpaceDN w:val="0"/>
        <w:adjustRightInd w:val="0"/>
        <w:snapToGrid w:val="0"/>
        <w:spacing w:line="540" w:lineRule="exact"/>
        <w:ind w:firstLine="643" w:firstLineChars="200"/>
        <w:rPr>
          <w:rFonts w:hint="eastAsia" w:ascii="楷体" w:hAnsi="楷体" w:eastAsia="楷体" w:cs="华文楷体"/>
          <w:b/>
          <w:bCs/>
          <w:sz w:val="32"/>
          <w:szCs w:val="32"/>
          <w14:ligatures w14:val="none"/>
        </w:rPr>
      </w:pPr>
      <w:r>
        <w:rPr>
          <w:rFonts w:hint="eastAsia" w:ascii="楷体" w:hAnsi="楷体" w:eastAsia="楷体" w:cs="华文楷体"/>
          <w:b/>
          <w:bCs/>
          <w:sz w:val="32"/>
          <w:szCs w:val="32"/>
          <w14:ligatures w14:val="none"/>
        </w:rPr>
        <w:t>（二）市级评审与推荐</w:t>
      </w:r>
    </w:p>
    <w:p w14:paraId="6CD35D8C">
      <w:pPr>
        <w:overflowPunct w:val="0"/>
        <w:autoSpaceDE w:val="0"/>
        <w:autoSpaceDN w:val="0"/>
        <w:adjustRightInd w:val="0"/>
        <w:snapToGrid w:val="0"/>
        <w:spacing w:line="540" w:lineRule="exact"/>
        <w:ind w:firstLine="640" w:firstLineChars="200"/>
        <w:rPr>
          <w:rFonts w:hint="eastAsia" w:ascii="仿宋_GB2312" w:hAnsi="楷体" w:eastAsia="仿宋_GB2312" w:cs="楷体"/>
          <w:kern w:val="0"/>
          <w:sz w:val="32"/>
          <w:szCs w:val="32"/>
          <w:shd w:val="clear" w:color="auto" w:fill="FFFFFF"/>
          <w14:ligatures w14:val="none"/>
        </w:rPr>
      </w:pPr>
      <w:r>
        <w:rPr>
          <w:rFonts w:hint="eastAsia" w:ascii="仿宋_GB2312" w:hAnsi="等线" w:eastAsia="仿宋_GB2312" w:cs="Times New Roman"/>
          <w:sz w:val="32"/>
          <w:szCs w:val="32"/>
          <w:shd w:val="clear" w:color="auto" w:fill="FFFFFF"/>
          <w14:ligatures w14:val="none"/>
        </w:rPr>
        <w:t>北京市将组织相关专家评审，</w:t>
      </w:r>
      <w:r>
        <w:rPr>
          <w:rFonts w:ascii="Times New Roman" w:hAnsi="Times New Roman" w:eastAsia="仿宋_GB2312" w:cs="Times New Roman"/>
          <w:sz w:val="32"/>
          <w:szCs w:val="32"/>
          <w:shd w:val="clear" w:color="auto" w:fill="FFFFFF"/>
          <w14:ligatures w14:val="none"/>
        </w:rPr>
        <w:t>7</w:t>
      </w:r>
      <w:r>
        <w:rPr>
          <w:rFonts w:hint="eastAsia" w:ascii="仿宋_GB2312" w:hAnsi="等线" w:eastAsia="仿宋_GB2312" w:cs="Times New Roman"/>
          <w:sz w:val="32"/>
          <w:szCs w:val="32"/>
          <w:shd w:val="clear" w:color="auto" w:fill="FFFFFF"/>
          <w14:ligatures w14:val="none"/>
        </w:rPr>
        <w:t>月</w:t>
      </w:r>
      <w:r>
        <w:rPr>
          <w:rFonts w:ascii="Times New Roman" w:hAnsi="Times New Roman" w:eastAsia="仿宋_GB2312" w:cs="Times New Roman"/>
          <w:sz w:val="32"/>
          <w:szCs w:val="32"/>
          <w:shd w:val="clear" w:color="auto" w:fill="FFFFFF"/>
          <w14:ligatures w14:val="none"/>
        </w:rPr>
        <w:t>15</w:t>
      </w:r>
      <w:r>
        <w:rPr>
          <w:rFonts w:hint="eastAsia" w:ascii="仿宋_GB2312" w:hAnsi="等线" w:eastAsia="仿宋_GB2312" w:cs="Times New Roman"/>
          <w:sz w:val="32"/>
          <w:szCs w:val="32"/>
          <w:shd w:val="clear" w:color="auto" w:fill="FFFFFF"/>
          <w14:ligatures w14:val="none"/>
        </w:rPr>
        <w:t>日前</w:t>
      </w:r>
      <w:r>
        <w:rPr>
          <w:rFonts w:hint="eastAsia" w:ascii="仿宋_GB2312" w:hAnsi="等线" w:eastAsia="仿宋_GB2312" w:cs="Times New Roman"/>
          <w:kern w:val="0"/>
          <w:sz w:val="32"/>
          <w:szCs w:val="32"/>
          <w:shd w:val="clear" w:color="auto" w:fill="FFFFFF"/>
          <w14:ligatures w14:val="none"/>
        </w:rPr>
        <w:t>挑选优秀作品推荐至教育部、国家语委主办的第七届中华经典诵写讲大赛，并于</w:t>
      </w:r>
      <w:r>
        <w:rPr>
          <w:rFonts w:ascii="Times New Roman" w:hAnsi="Times New Roman" w:eastAsia="仿宋_GB2312" w:cs="Times New Roman"/>
          <w:kern w:val="0"/>
          <w:sz w:val="32"/>
          <w:szCs w:val="32"/>
          <w:shd w:val="clear" w:color="auto" w:fill="FFFFFF"/>
          <w14:ligatures w14:val="none"/>
        </w:rPr>
        <w:t>8—11</w:t>
      </w:r>
      <w:r>
        <w:rPr>
          <w:rFonts w:hint="eastAsia" w:ascii="仿宋_GB2312" w:hAnsi="等线" w:eastAsia="仿宋_GB2312" w:cs="Times New Roman"/>
          <w:kern w:val="0"/>
          <w:sz w:val="32"/>
          <w:szCs w:val="32"/>
          <w:shd w:val="clear" w:color="auto" w:fill="FFFFFF"/>
          <w14:ligatures w14:val="none"/>
        </w:rPr>
        <w:t>月</w:t>
      </w:r>
      <w:r>
        <w:rPr>
          <w:rFonts w:hint="eastAsia" w:ascii="仿宋_GB2312" w:hAnsi="等线" w:eastAsia="仿宋_GB2312" w:cs="Times New Roman"/>
          <w:sz w:val="32"/>
          <w:szCs w:val="32"/>
          <w:shd w:val="clear" w:color="auto" w:fill="FFFFFF"/>
          <w14:ligatures w14:val="none"/>
        </w:rPr>
        <w:t>评定市级一等奖、二等奖、三等奖、优秀奖、优秀组织奖和优秀指导教师奖</w:t>
      </w:r>
      <w:r>
        <w:rPr>
          <w:rFonts w:hint="eastAsia" w:ascii="仿宋_GB2312" w:hAnsi="等线" w:eastAsia="仿宋_GB2312" w:cs="Times New Roman"/>
          <w:kern w:val="0"/>
          <w:sz w:val="32"/>
          <w:szCs w:val="32"/>
          <w:shd w:val="clear" w:color="auto" w:fill="FFFFFF"/>
          <w14:ligatures w14:val="none"/>
        </w:rPr>
        <w:t>。</w:t>
      </w:r>
    </w:p>
    <w:p w14:paraId="03B8ABB7">
      <w:pPr>
        <w:overflowPunct w:val="0"/>
        <w:autoSpaceDE w:val="0"/>
        <w:autoSpaceDN w:val="0"/>
        <w:adjustRightInd w:val="0"/>
        <w:snapToGrid w:val="0"/>
        <w:spacing w:line="540" w:lineRule="exact"/>
        <w:ind w:firstLine="640" w:firstLineChars="200"/>
        <w:rPr>
          <w:rFonts w:hint="eastAsia" w:ascii="黑体" w:hAnsi="黑体" w:eastAsia="黑体" w:cs="Times New Roman"/>
          <w:kern w:val="0"/>
          <w:sz w:val="32"/>
          <w:szCs w:val="32"/>
          <w:shd w:val="clear" w:color="auto" w:fill="FFFFFF"/>
          <w14:ligatures w14:val="none"/>
        </w:rPr>
      </w:pPr>
      <w:r>
        <w:rPr>
          <w:rFonts w:hint="eastAsia" w:ascii="黑体" w:hAnsi="黑体" w:eastAsia="黑体" w:cs="Times New Roman"/>
          <w:kern w:val="0"/>
          <w:sz w:val="32"/>
          <w:szCs w:val="32"/>
          <w:shd w:val="clear" w:color="auto" w:fill="FFFFFF"/>
          <w14:ligatures w14:val="none"/>
        </w:rPr>
        <w:t>四、其他事项</w:t>
      </w:r>
    </w:p>
    <w:p w14:paraId="5EA035AA">
      <w:pPr>
        <w:overflowPunct w:val="0"/>
        <w:autoSpaceDE w:val="0"/>
        <w:autoSpaceDN w:val="0"/>
        <w:adjustRightInd w:val="0"/>
        <w:snapToGrid w:val="0"/>
        <w:spacing w:line="520" w:lineRule="exact"/>
        <w:ind w:firstLine="640" w:firstLineChars="200"/>
        <w:rPr>
          <w:rFonts w:ascii="Times New Roman" w:hAnsi="Times New Roman" w:eastAsia="方正仿宋_GB2312" w:cs="Times New Roman"/>
          <w:sz w:val="32"/>
          <w:szCs w:val="32"/>
          <w14:ligatures w14:val="none"/>
        </w:rPr>
      </w:pPr>
      <w:r>
        <w:rPr>
          <w:rFonts w:hint="eastAsia" w:ascii="仿宋_GB2312" w:hAnsi="等线" w:eastAsia="仿宋_GB2312" w:cs="Times New Roman"/>
          <w:sz w:val="32"/>
          <w:szCs w:val="32"/>
          <w:shd w:val="clear" w:color="auto" w:fill="FFFFFF"/>
          <w14:ligatures w14:val="none"/>
        </w:rPr>
        <w:t>北京科技大学</w:t>
      </w:r>
      <w:r>
        <w:rPr>
          <w:rFonts w:ascii="仿宋_GB2312" w:hAnsi="等线" w:eastAsia="仿宋_GB2312" w:cs="Times New Roman"/>
          <w:sz w:val="32"/>
          <w:szCs w:val="32"/>
          <w:shd w:val="clear" w:color="auto" w:fill="FFFFFF"/>
          <w14:ligatures w14:val="none"/>
        </w:rPr>
        <w:t>语言文字办公室</w:t>
      </w:r>
      <w:r>
        <w:rPr>
          <w:rFonts w:hint="eastAsia" w:ascii="仿宋_GB2312" w:hAnsi="等线" w:eastAsia="仿宋_GB2312" w:cs="Times New Roman"/>
          <w:sz w:val="32"/>
          <w:szCs w:val="32"/>
          <w:shd w:val="clear" w:color="auto" w:fill="FFFFFF"/>
          <w14:ligatures w14:val="none"/>
        </w:rPr>
        <w:t>答疑</w:t>
      </w:r>
      <w:r>
        <w:rPr>
          <w:rFonts w:ascii="Times New Roman" w:hAnsi="Times New Roman" w:eastAsia="仿宋_GB2312" w:cs="Times New Roman"/>
          <w:sz w:val="32"/>
          <w:szCs w:val="32"/>
          <w:shd w:val="clear" w:color="auto" w:fill="FFFFFF"/>
          <w14:ligatures w14:val="none"/>
        </w:rPr>
        <w:t>QQ</w:t>
      </w:r>
      <w:r>
        <w:rPr>
          <w:rFonts w:hint="eastAsia" w:ascii="仿宋_GB2312" w:hAnsi="等线" w:eastAsia="仿宋_GB2312" w:cs="Times New Roman"/>
          <w:sz w:val="32"/>
          <w:szCs w:val="32"/>
          <w:shd w:val="clear" w:color="auto" w:fill="FFFFFF"/>
          <w14:ligatures w14:val="none"/>
        </w:rPr>
        <w:t>群：</w:t>
      </w:r>
      <w:r>
        <w:rPr>
          <w:rFonts w:ascii="Times New Roman" w:hAnsi="Times New Roman" w:eastAsia="方正仿宋_GB2312" w:cs="Times New Roman"/>
          <w:sz w:val="32"/>
          <w:szCs w:val="32"/>
          <w14:ligatures w14:val="none"/>
        </w:rPr>
        <w:t>1036932736</w:t>
      </w:r>
    </w:p>
    <w:p w14:paraId="43379EB6">
      <w:pPr>
        <w:overflowPunct w:val="0"/>
        <w:autoSpaceDE w:val="0"/>
        <w:autoSpaceDN w:val="0"/>
        <w:adjustRightInd w:val="0"/>
        <w:snapToGrid w:val="0"/>
        <w:spacing w:line="520" w:lineRule="exact"/>
        <w:ind w:firstLine="640" w:firstLineChars="200"/>
        <w:rPr>
          <w:rFonts w:ascii="Times New Roman" w:hAnsi="Times New Roman" w:eastAsia="方正仿宋_GB2312" w:cs="Times New Roman"/>
          <w:sz w:val="32"/>
          <w:szCs w:val="32"/>
          <w14:ligatures w14:val="none"/>
        </w:rPr>
      </w:pPr>
      <w:r>
        <w:rPr>
          <w:rFonts w:hint="eastAsia" w:ascii="仿宋_GB2312" w:hAnsi="等线" w:eastAsia="仿宋_GB2312" w:cs="Times New Roman"/>
          <w:sz w:val="32"/>
          <w:szCs w:val="32"/>
          <w:shd w:val="clear" w:color="auto" w:fill="FFFFFF"/>
          <w14:ligatures w14:val="none"/>
        </w:rPr>
        <w:t>赛事咨询电话</w:t>
      </w:r>
      <w:r>
        <w:rPr>
          <w:rFonts w:hint="eastAsia" w:ascii="___WRD_EMBED_SUB_46" w:hAnsi="___WRD_EMBED_SUB_46" w:eastAsia="___WRD_EMBED_SUB_46" w:cs="___WRD_EMBED_SUB_46"/>
          <w:sz w:val="32"/>
          <w:szCs w:val="32"/>
          <w:shd w:val="clear" w:color="auto" w:fill="FFFFFF"/>
          <w14:ligatures w14:val="none"/>
        </w:rPr>
        <w:t>：</w:t>
      </w:r>
      <w:r>
        <w:rPr>
          <w:rFonts w:hint="eastAsia" w:ascii="Times New Roman" w:hAnsi="Times New Roman" w:eastAsia="方正仿宋_GB2312" w:cs="Times New Roman"/>
          <w:sz w:val="32"/>
          <w:szCs w:val="32"/>
          <w14:ligatures w14:val="none"/>
        </w:rPr>
        <w:t>010-62334259</w:t>
      </w:r>
      <w:r>
        <w:rPr>
          <w:rFonts w:hint="eastAsia" w:ascii="仿宋_GB2312" w:hAnsi="等线" w:eastAsia="仿宋_GB2312" w:cs="Times New Roman"/>
          <w:sz w:val="32"/>
          <w:szCs w:val="32"/>
          <w:shd w:val="clear" w:color="auto" w:fill="FFFFFF"/>
          <w14:ligatures w14:val="none"/>
        </w:rPr>
        <w:t>（工作日接</w:t>
      </w:r>
      <w:r>
        <w:rPr>
          <w:rFonts w:hint="eastAsia" w:ascii="宋体" w:hAnsi="宋体" w:eastAsia="宋体" w:cs="宋体"/>
          <w:sz w:val="32"/>
          <w:szCs w:val="32"/>
          <w:shd w:val="clear" w:color="auto" w:fill="FFFFFF"/>
          <w14:ligatures w14:val="none"/>
        </w:rPr>
        <w:t>听</w:t>
      </w:r>
      <w:r>
        <w:rPr>
          <w:rFonts w:hint="eastAsia" w:ascii="仿宋_GB2312" w:hAnsi="等线" w:eastAsia="仿宋_GB2312" w:cs="Times New Roman"/>
          <w:sz w:val="32"/>
          <w:szCs w:val="32"/>
          <w:shd w:val="clear" w:color="auto" w:fill="FFFFFF"/>
          <w14:ligatures w14:val="none"/>
        </w:rPr>
        <w:t>咨询）</w:t>
      </w:r>
    </w:p>
    <w:p w14:paraId="47D091CB">
      <w:pPr>
        <w:overflowPunct w:val="0"/>
        <w:autoSpaceDE w:val="0"/>
        <w:autoSpaceDN w:val="0"/>
        <w:adjustRightInd w:val="0"/>
        <w:snapToGrid w:val="0"/>
        <w:spacing w:line="520" w:lineRule="exact"/>
        <w:ind w:firstLine="640" w:firstLineChars="200"/>
        <w:rPr>
          <w:rFonts w:ascii="Times New Roman" w:hAnsi="Times New Roman" w:eastAsia="方正仿宋_GB2312" w:cs="Times New Roman"/>
          <w:sz w:val="32"/>
          <w:szCs w:val="32"/>
          <w14:ligatures w14:val="none"/>
        </w:rPr>
      </w:pPr>
      <w:r>
        <w:rPr>
          <w:rFonts w:hint="eastAsia" w:ascii="仿宋_GB2312" w:hAnsi="等线" w:eastAsia="仿宋_GB2312" w:cs="Times New Roman"/>
          <w:sz w:val="32"/>
          <w:szCs w:val="32"/>
          <w:shd w:val="clear" w:color="auto" w:fill="FFFFFF"/>
          <w14:ligatures w14:val="none"/>
        </w:rPr>
        <w:t>邮箱：</w:t>
      </w:r>
      <w:r>
        <w:rPr>
          <w:rFonts w:hint="eastAsia" w:ascii="Times New Roman" w:hAnsi="Times New Roman" w:eastAsia="方正仿宋_GB2312" w:cs="Times New Roman"/>
          <w:sz w:val="32"/>
          <w:szCs w:val="32"/>
          <w14:ligatures w14:val="none"/>
        </w:rPr>
        <w:t>1023784907@qq.com</w:t>
      </w:r>
    </w:p>
    <w:p w14:paraId="55C4E55A">
      <w:pPr>
        <w:ind w:firstLine="636" w:firstLineChars="200"/>
        <w:rPr>
          <w:rFonts w:hint="eastAsia"/>
        </w:rPr>
      </w:pPr>
      <w:r>
        <w:rPr>
          <w:rFonts w:hint="eastAsia" w:ascii="仿宋_GB2312" w:hAnsi="等线" w:eastAsia="仿宋_GB2312" w:cs="Times New Roman"/>
          <w:spacing w:val="-1"/>
          <w:sz w:val="32"/>
          <w:szCs w:val="32"/>
          <w14:ligatures w14:val="none"/>
        </w:rPr>
        <w:t>为便于统筹推进工作，请参与赛事的师生添加</w:t>
      </w:r>
      <w:r>
        <w:rPr>
          <w:rFonts w:hint="eastAsia" w:ascii="Times New Roman" w:hAnsi="Times New Roman" w:eastAsia="方正仿宋_GB2312" w:cs="Times New Roman"/>
          <w:sz w:val="32"/>
          <w:szCs w:val="32"/>
          <w14:ligatures w14:val="none"/>
        </w:rPr>
        <w:t>QQ群，</w:t>
      </w:r>
      <w:r>
        <w:rPr>
          <w:rFonts w:hint="eastAsia" w:ascii="仿宋_GB2312" w:hAnsi="等线" w:eastAsia="仿宋_GB2312" w:cs="Times New Roman"/>
          <w:spacing w:val="-1"/>
          <w:sz w:val="32"/>
          <w:szCs w:val="32"/>
          <w14:ligatures w14:val="none"/>
        </w:rPr>
        <w:t>接收赛事最新信息，咨询赛事情况。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F0F174-07AC-4174-AB0F-5F1BC7D5E4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7ACD0F9-40C1-42F7-97EE-820C69EACB94}"/>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3" w:fontKey="{E1826B59-1611-40AD-B9E6-4C9F81CD837C}"/>
  </w:font>
  <w:font w:name="方正小标宋简体">
    <w:panose1 w:val="02000000000000000000"/>
    <w:charset w:val="86"/>
    <w:family w:val="auto"/>
    <w:pitch w:val="default"/>
    <w:sig w:usb0="00000001" w:usb1="08000000" w:usb2="00000000" w:usb3="00000000" w:csb0="00040000" w:csb1="00000000"/>
    <w:embedRegular r:id="rId4" w:fontKey="{95B63EAB-81CA-403C-AA5A-3DCF89CEE637}"/>
  </w:font>
  <w:font w:name="仿宋_GB2312">
    <w:altName w:val="仿宋"/>
    <w:panose1 w:val="00000000000000000000"/>
    <w:charset w:val="86"/>
    <w:family w:val="modern"/>
    <w:pitch w:val="default"/>
    <w:sig w:usb0="00000000" w:usb1="00000000" w:usb2="00000010" w:usb3="00000000" w:csb0="00040000" w:csb1="00000000"/>
    <w:embedRegular r:id="rId5" w:fontKey="{3D3F10CB-F4F9-4CE6-9496-E6FD21043AC6}"/>
  </w:font>
  <w:font w:name="华文楷体">
    <w:panose1 w:val="02010600040101010101"/>
    <w:charset w:val="86"/>
    <w:family w:val="auto"/>
    <w:pitch w:val="default"/>
    <w:sig w:usb0="00000287" w:usb1="080F0000" w:usb2="00000000" w:usb3="00000000" w:csb0="0004009F" w:csb1="DFD70000"/>
    <w:embedRegular r:id="rId6" w:fontKey="{EE5122C2-CA94-402A-86F7-D43D5F73752C}"/>
  </w:font>
  <w:font w:name="方正仿宋_GB2312">
    <w:panose1 w:val="02000000000000000000"/>
    <w:charset w:val="86"/>
    <w:family w:val="auto"/>
    <w:pitch w:val="default"/>
    <w:sig w:usb0="A00002BF" w:usb1="184F6CFA" w:usb2="00000012" w:usb3="00000000" w:csb0="00040001" w:csb1="00000000"/>
    <w:embedRegular r:id="rId7" w:fontKey="{EAC49FE6-E357-4248-89EA-6D3AD45AAECD}"/>
  </w:font>
  <w:font w:name="微软雅黑">
    <w:panose1 w:val="020B0503020204020204"/>
    <w:charset w:val="86"/>
    <w:family w:val="swiss"/>
    <w:pitch w:val="default"/>
    <w:sig w:usb0="80000287" w:usb1="2ACF3C50" w:usb2="00000016" w:usb3="00000000" w:csb0="0004001F" w:csb1="00000000"/>
    <w:embedRegular r:id="rId8" w:fontKey="{A18EA93B-B4A3-4C52-A8B2-B1F4A8027CE4}"/>
  </w:font>
  <w:font w:name="___WRD_EMBED_SUB_46">
    <w:altName w:val="微软雅黑"/>
    <w:panose1 w:val="00000000000000000000"/>
    <w:charset w:val="86"/>
    <w:family w:val="modern"/>
    <w:pitch w:val="default"/>
    <w:sig w:usb0="00000000" w:usb1="00000000" w:usb2="00000010" w:usb3="00000000" w:csb0="00040001" w:csb1="00000000"/>
    <w:embedRegular r:id="rId9" w:fontKey="{2A9DDF86-8F92-47F2-B964-6BE458424CE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iNzdlMzNlMmRhOGJiYTJjMzBhNzAxZTRmODU3NzcifQ=="/>
  </w:docVars>
  <w:rsids>
    <w:rsidRoot w:val="0069490E"/>
    <w:rsid w:val="00067B85"/>
    <w:rsid w:val="00142AC1"/>
    <w:rsid w:val="001B5ACB"/>
    <w:rsid w:val="001D3D79"/>
    <w:rsid w:val="001E29D7"/>
    <w:rsid w:val="001F3AE3"/>
    <w:rsid w:val="002425BF"/>
    <w:rsid w:val="00277748"/>
    <w:rsid w:val="00291D7D"/>
    <w:rsid w:val="00297419"/>
    <w:rsid w:val="00297A2C"/>
    <w:rsid w:val="002A2800"/>
    <w:rsid w:val="002B6527"/>
    <w:rsid w:val="002F3D71"/>
    <w:rsid w:val="0032241A"/>
    <w:rsid w:val="00344B59"/>
    <w:rsid w:val="003455BC"/>
    <w:rsid w:val="003533E0"/>
    <w:rsid w:val="00362743"/>
    <w:rsid w:val="00371E3A"/>
    <w:rsid w:val="003805F3"/>
    <w:rsid w:val="003E34D2"/>
    <w:rsid w:val="0041625B"/>
    <w:rsid w:val="004243E8"/>
    <w:rsid w:val="004713A2"/>
    <w:rsid w:val="0048169F"/>
    <w:rsid w:val="004D0B85"/>
    <w:rsid w:val="00570334"/>
    <w:rsid w:val="005C0D59"/>
    <w:rsid w:val="005F0578"/>
    <w:rsid w:val="006038DA"/>
    <w:rsid w:val="00636AA3"/>
    <w:rsid w:val="00657B2F"/>
    <w:rsid w:val="0069490E"/>
    <w:rsid w:val="006A7213"/>
    <w:rsid w:val="006C0D40"/>
    <w:rsid w:val="00711C00"/>
    <w:rsid w:val="00751FDB"/>
    <w:rsid w:val="00757816"/>
    <w:rsid w:val="00866F88"/>
    <w:rsid w:val="00884929"/>
    <w:rsid w:val="00893B08"/>
    <w:rsid w:val="008A4B0A"/>
    <w:rsid w:val="008A4E44"/>
    <w:rsid w:val="008A7E13"/>
    <w:rsid w:val="008F1EF2"/>
    <w:rsid w:val="009347A9"/>
    <w:rsid w:val="009732EB"/>
    <w:rsid w:val="009906D5"/>
    <w:rsid w:val="009A63A1"/>
    <w:rsid w:val="009D2E79"/>
    <w:rsid w:val="00A80562"/>
    <w:rsid w:val="00AE4075"/>
    <w:rsid w:val="00B21BBC"/>
    <w:rsid w:val="00B63430"/>
    <w:rsid w:val="00B81D3A"/>
    <w:rsid w:val="00B83F2A"/>
    <w:rsid w:val="00BA00E5"/>
    <w:rsid w:val="00BC06B5"/>
    <w:rsid w:val="00BC2F7D"/>
    <w:rsid w:val="00BE30F1"/>
    <w:rsid w:val="00BF725A"/>
    <w:rsid w:val="00C45541"/>
    <w:rsid w:val="00C505AF"/>
    <w:rsid w:val="00CB38AD"/>
    <w:rsid w:val="00D06E85"/>
    <w:rsid w:val="00D20A46"/>
    <w:rsid w:val="00D507AE"/>
    <w:rsid w:val="00D50E60"/>
    <w:rsid w:val="00DA4179"/>
    <w:rsid w:val="00DE1191"/>
    <w:rsid w:val="00E10359"/>
    <w:rsid w:val="00E327E4"/>
    <w:rsid w:val="00EF12AA"/>
    <w:rsid w:val="00F7640F"/>
    <w:rsid w:val="00F8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4"/>
    <w:link w:val="5"/>
    <w:semiHidden/>
    <w:qFormat/>
    <w:uiPriority w:val="9"/>
    <w:rPr>
      <w:rFonts w:cstheme="majorBidi"/>
      <w:color w:val="2F5597" w:themeColor="accent1" w:themeShade="BF"/>
      <w:sz w:val="28"/>
      <w:szCs w:val="28"/>
    </w:rPr>
  </w:style>
  <w:style w:type="character" w:customStyle="1" w:styleId="20">
    <w:name w:val="标题 5 字符"/>
    <w:basedOn w:val="14"/>
    <w:link w:val="6"/>
    <w:semiHidden/>
    <w:qFormat/>
    <w:uiPriority w:val="9"/>
    <w:rPr>
      <w:rFonts w:cstheme="majorBidi"/>
      <w:color w:val="2F5597" w:themeColor="accent1" w:themeShade="BF"/>
      <w:sz w:val="24"/>
      <w:szCs w:val="24"/>
    </w:rPr>
  </w:style>
  <w:style w:type="character" w:customStyle="1" w:styleId="21">
    <w:name w:val="标题 6 字符"/>
    <w:basedOn w:val="14"/>
    <w:link w:val="7"/>
    <w:semiHidden/>
    <w:qFormat/>
    <w:uiPriority w:val="9"/>
    <w:rPr>
      <w:rFonts w:cstheme="majorBidi"/>
      <w:b/>
      <w:bCs/>
      <w:color w:val="2F5597" w:themeColor="accent1" w:themeShade="BF"/>
    </w:rPr>
  </w:style>
  <w:style w:type="character" w:customStyle="1" w:styleId="22">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4"/>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4"/>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明显引用 字符"/>
    <w:basedOn w:val="14"/>
    <w:link w:val="31"/>
    <w:qFormat/>
    <w:uiPriority w:val="30"/>
    <w:rPr>
      <w:i/>
      <w:iCs/>
      <w:color w:val="2F5597" w:themeColor="accent1" w:themeShade="BF"/>
    </w:rPr>
  </w:style>
  <w:style w:type="character" w:customStyle="1" w:styleId="33">
    <w:name w:val="Intense Reference"/>
    <w:basedOn w:val="14"/>
    <w:qFormat/>
    <w:uiPriority w:val="32"/>
    <w:rPr>
      <w:b/>
      <w:bCs/>
      <w:smallCaps/>
      <w:color w:val="2F5597" w:themeColor="accent1" w:themeShade="BF"/>
      <w:spacing w:val="5"/>
    </w:rPr>
  </w:style>
  <w:style w:type="character" w:customStyle="1" w:styleId="34">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1557</Words>
  <Characters>1714</Characters>
  <Lines>49</Lines>
  <Paragraphs>37</Paragraphs>
  <TotalTime>0</TotalTime>
  <ScaleCrop>false</ScaleCrop>
  <LinksUpToDate>false</LinksUpToDate>
  <CharactersWithSpaces>1717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2025-04-14T07:21:00Z</dcterms:created>
  <dc:creator>雨禾 马</dc:creator>
  <cp:lastModifiedBy>liu</cp:lastModifiedBy>
  <dcterms:modified xsi:type="dcterms:W3CDTF">2025-04-17T02:56:34Z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9476B19E8A9E483FA77F16BB41DE2396_12</vt:lpwstr>
  </property>
</Properties>
</file>